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A70" w:rsidRDefault="00B03A70" w:rsidP="00B03A70">
      <w:pPr>
        <w:bidi/>
        <w:jc w:val="center"/>
        <w:rPr>
          <w:rFonts w:hint="cs"/>
          <w:b/>
          <w:bCs/>
          <w:color w:val="1F497D" w:themeColor="text2"/>
          <w:sz w:val="48"/>
          <w:szCs w:val="48"/>
          <w:rtl/>
          <w:lang w:bidi="ar-DZ"/>
        </w:rPr>
      </w:pPr>
      <w:r>
        <w:rPr>
          <w:rFonts w:hint="cs"/>
          <w:b/>
          <w:bCs/>
          <w:noProof/>
          <w:color w:val="1F497D" w:themeColor="text2"/>
          <w:sz w:val="48"/>
          <w:szCs w:val="48"/>
          <w:rtl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-16.15pt;margin-top:1.75pt;width:74.9pt;height:69.1pt;z-index:251661312" stroked="f">
            <v:textbox style="mso-next-textbox:#_x0000_s1033">
              <w:txbxContent>
                <w:p w:rsidR="00B03A70" w:rsidRDefault="00B03A70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768096" cy="768096"/>
                        <wp:effectExtent l="19050" t="0" r="0" b="0"/>
                        <wp:docPr id="7" name="Image 7" descr="Lâimage contient peut-ÃªtreÂ : oiseau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Lâimage contient peut-ÃªtreÂ : oiseau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70968" cy="77096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3B74D2">
        <w:rPr>
          <w:rFonts w:hint="cs"/>
          <w:b/>
          <w:bCs/>
          <w:color w:val="1F497D" w:themeColor="text2"/>
          <w:sz w:val="48"/>
          <w:szCs w:val="48"/>
          <w:rtl/>
          <w:lang w:bidi="ar-DZ"/>
        </w:rPr>
        <w:t>الوضعية الانطلاقية</w:t>
      </w:r>
    </w:p>
    <w:p w:rsidR="00B03A70" w:rsidRDefault="00B03A70" w:rsidP="00B03A70">
      <w:pPr>
        <w:bidi/>
        <w:jc w:val="center"/>
        <w:rPr>
          <w:b/>
          <w:bCs/>
          <w:color w:val="1F497D" w:themeColor="text2"/>
          <w:sz w:val="48"/>
          <w:szCs w:val="48"/>
          <w:rtl/>
          <w:lang w:bidi="ar-DZ"/>
        </w:rPr>
      </w:pPr>
    </w:p>
    <w:p w:rsidR="00B03A70" w:rsidRDefault="00B03A70" w:rsidP="00B03A70">
      <w:pPr>
        <w:bidi/>
        <w:jc w:val="both"/>
        <w:rPr>
          <w:rFonts w:hint="cs"/>
          <w:sz w:val="28"/>
          <w:szCs w:val="28"/>
          <w:rtl/>
        </w:rPr>
      </w:pPr>
      <w:r w:rsidRPr="00AA47BE">
        <w:rPr>
          <w:b/>
          <w:bCs/>
          <w:color w:val="1F497D" w:themeColor="text2"/>
          <w:sz w:val="28"/>
          <w:szCs w:val="28"/>
          <w:rtl/>
          <w:lang w:bidi="ar-DZ"/>
        </w:rPr>
        <w:pict>
          <v:group id="_x0000_s1026" style="position:absolute;left:0;text-align:left;margin-left:-33.35pt;margin-top:36.25pt;width:265.5pt;height:225.75pt;z-index:251660288" coordorigin="750,3315" coordsize="5310,4515">
            <v:shape id="_x0000_s1027" type="#_x0000_t202" style="position:absolute;left:750;top:3315;width:5310;height:4515" filled="f" stroked="f">
              <v:textbox>
                <w:txbxContent>
                  <w:p w:rsidR="00B03A70" w:rsidRDefault="00B03A70" w:rsidP="00B03A70">
                    <w:r>
                      <w:rPr>
                        <w:noProof/>
                        <w:lang w:eastAsia="fr-FR"/>
                      </w:rPr>
                      <w:drawing>
                        <wp:inline distT="0" distB="0" distL="0" distR="0">
                          <wp:extent cx="2743200" cy="2162175"/>
                          <wp:effectExtent l="19050" t="0" r="0" b="0"/>
                          <wp:docPr id="6" name="Image 13" descr="Sans titre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Sans titre.png"/>
                                  <pic:cNvPicPr/>
                                </pic:nvPicPr>
                                <pic:blipFill>
                                  <a:blip r:embed="rId6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745036" cy="216362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shape id="_x0000_s1028" type="#_x0000_t202" style="position:absolute;left:1275;top:6720;width:975;height:390" filled="f" stroked="f">
              <v:textbox>
                <w:txbxContent>
                  <w:p w:rsidR="00B03A70" w:rsidRPr="00AA47BE" w:rsidRDefault="00B03A70" w:rsidP="00B03A70">
                    <w:pPr>
                      <w:rPr>
                        <w:rFonts w:hint="cs"/>
                        <w:b/>
                        <w:bCs/>
                        <w:sz w:val="16"/>
                        <w:szCs w:val="16"/>
                        <w:lang w:bidi="ar-DZ"/>
                      </w:rPr>
                    </w:pPr>
                    <w:proofErr w:type="gramStart"/>
                    <w:r w:rsidRPr="00AA47BE">
                      <w:rPr>
                        <w:rFonts w:hint="cs"/>
                        <w:b/>
                        <w:bCs/>
                        <w:sz w:val="16"/>
                        <w:szCs w:val="16"/>
                        <w:rtl/>
                        <w:lang w:bidi="ar-DZ"/>
                      </w:rPr>
                      <w:t>موافق</w:t>
                    </w:r>
                    <w:proofErr w:type="gramEnd"/>
                    <w:r w:rsidRPr="00AA47BE">
                      <w:rPr>
                        <w:rFonts w:hint="cs"/>
                        <w:b/>
                        <w:bCs/>
                        <w:sz w:val="16"/>
                        <w:szCs w:val="16"/>
                        <w:rtl/>
                        <w:lang w:bidi="ar-DZ"/>
                      </w:rPr>
                      <w:t xml:space="preserve"> جدا </w:t>
                    </w:r>
                  </w:p>
                </w:txbxContent>
              </v:textbox>
            </v:shape>
            <v:shape id="_x0000_s1029" type="#_x0000_t202" style="position:absolute;left:2250;top:6720;width:715;height:390" filled="f" stroked="f">
              <v:textbox>
                <w:txbxContent>
                  <w:p w:rsidR="00B03A70" w:rsidRPr="00AA47BE" w:rsidRDefault="00B03A70" w:rsidP="00B03A70">
                    <w:pPr>
                      <w:rPr>
                        <w:rFonts w:hint="cs"/>
                        <w:b/>
                        <w:bCs/>
                        <w:sz w:val="16"/>
                        <w:szCs w:val="16"/>
                        <w:lang w:bidi="ar-DZ"/>
                      </w:rPr>
                    </w:pPr>
                    <w:proofErr w:type="gramStart"/>
                    <w:r w:rsidRPr="00AA47BE">
                      <w:rPr>
                        <w:rFonts w:hint="cs"/>
                        <w:b/>
                        <w:bCs/>
                        <w:sz w:val="16"/>
                        <w:szCs w:val="16"/>
                        <w:rtl/>
                        <w:lang w:bidi="ar-DZ"/>
                      </w:rPr>
                      <w:t>موافق</w:t>
                    </w:r>
                    <w:proofErr w:type="gramEnd"/>
                    <w:r w:rsidRPr="00AA47BE">
                      <w:rPr>
                        <w:rFonts w:hint="cs"/>
                        <w:b/>
                        <w:bCs/>
                        <w:sz w:val="16"/>
                        <w:szCs w:val="16"/>
                        <w:rtl/>
                        <w:lang w:bidi="ar-DZ"/>
                      </w:rPr>
                      <w:t xml:space="preserve"> </w:t>
                    </w:r>
                  </w:p>
                </w:txbxContent>
              </v:textbox>
            </v:shape>
            <v:shape id="_x0000_s1030" type="#_x0000_t202" style="position:absolute;left:3005;top:6720;width:975;height:390" filled="f" stroked="f">
              <v:textbox>
                <w:txbxContent>
                  <w:p w:rsidR="00B03A70" w:rsidRPr="00AA47BE" w:rsidRDefault="00B03A70" w:rsidP="00B03A70">
                    <w:pPr>
                      <w:rPr>
                        <w:rFonts w:hint="cs"/>
                        <w:b/>
                        <w:bCs/>
                        <w:sz w:val="16"/>
                        <w:szCs w:val="16"/>
                        <w:lang w:bidi="ar-DZ"/>
                      </w:rPr>
                    </w:pPr>
                    <w:proofErr w:type="gramStart"/>
                    <w:r>
                      <w:rPr>
                        <w:rFonts w:hint="cs"/>
                        <w:b/>
                        <w:bCs/>
                        <w:sz w:val="16"/>
                        <w:szCs w:val="16"/>
                        <w:rtl/>
                        <w:lang w:bidi="ar-DZ"/>
                      </w:rPr>
                      <w:t>ممتنع</w:t>
                    </w:r>
                    <w:proofErr w:type="gramEnd"/>
                    <w:r w:rsidRPr="00AA47BE">
                      <w:rPr>
                        <w:rFonts w:hint="cs"/>
                        <w:b/>
                        <w:bCs/>
                        <w:sz w:val="16"/>
                        <w:szCs w:val="16"/>
                        <w:rtl/>
                        <w:lang w:bidi="ar-DZ"/>
                      </w:rPr>
                      <w:t xml:space="preserve"> </w:t>
                    </w:r>
                  </w:p>
                </w:txbxContent>
              </v:textbox>
            </v:shape>
            <v:shape id="_x0000_s1031" type="#_x0000_t202" style="position:absolute;left:3620;top:6720;width:975;height:390" filled="f" stroked="f">
              <v:textbox>
                <w:txbxContent>
                  <w:p w:rsidR="00B03A70" w:rsidRPr="00AA47BE" w:rsidRDefault="00B03A70" w:rsidP="00B03A70">
                    <w:pPr>
                      <w:rPr>
                        <w:rFonts w:hint="cs"/>
                        <w:b/>
                        <w:bCs/>
                        <w:sz w:val="16"/>
                        <w:szCs w:val="16"/>
                        <w:lang w:bidi="ar-DZ"/>
                      </w:rPr>
                    </w:pPr>
                    <w:r>
                      <w:rPr>
                        <w:rFonts w:hint="cs"/>
                        <w:b/>
                        <w:bCs/>
                        <w:sz w:val="16"/>
                        <w:szCs w:val="16"/>
                        <w:rtl/>
                        <w:lang w:bidi="ar-DZ"/>
                      </w:rPr>
                      <w:t xml:space="preserve">غير </w:t>
                    </w:r>
                    <w:proofErr w:type="gramStart"/>
                    <w:r w:rsidRPr="00AA47BE">
                      <w:rPr>
                        <w:rFonts w:hint="cs"/>
                        <w:b/>
                        <w:bCs/>
                        <w:sz w:val="16"/>
                        <w:szCs w:val="16"/>
                        <w:rtl/>
                        <w:lang w:bidi="ar-DZ"/>
                      </w:rPr>
                      <w:t>موافق</w:t>
                    </w:r>
                    <w:proofErr w:type="gramEnd"/>
                    <w:r w:rsidRPr="00AA47BE">
                      <w:rPr>
                        <w:rFonts w:hint="cs"/>
                        <w:b/>
                        <w:bCs/>
                        <w:sz w:val="16"/>
                        <w:szCs w:val="16"/>
                        <w:rtl/>
                        <w:lang w:bidi="ar-DZ"/>
                      </w:rPr>
                      <w:t xml:space="preserve"> </w:t>
                    </w:r>
                  </w:p>
                </w:txbxContent>
              </v:textbox>
            </v:shape>
            <v:shape id="_x0000_s1032" type="#_x0000_t202" style="position:absolute;left:4310;top:6720;width:1155;height:390" filled="f" stroked="f">
              <v:textbox>
                <w:txbxContent>
                  <w:p w:rsidR="00B03A70" w:rsidRPr="00AA47BE" w:rsidRDefault="00B03A70" w:rsidP="00B03A70">
                    <w:pPr>
                      <w:rPr>
                        <w:rFonts w:hint="cs"/>
                        <w:b/>
                        <w:bCs/>
                        <w:sz w:val="16"/>
                        <w:szCs w:val="16"/>
                        <w:lang w:bidi="ar-DZ"/>
                      </w:rPr>
                    </w:pPr>
                    <w:r>
                      <w:rPr>
                        <w:rFonts w:hint="cs"/>
                        <w:b/>
                        <w:bCs/>
                        <w:sz w:val="16"/>
                        <w:szCs w:val="16"/>
                        <w:rtl/>
                        <w:lang w:bidi="ar-DZ"/>
                      </w:rPr>
                      <w:t xml:space="preserve">غير </w:t>
                    </w:r>
                    <w:r w:rsidRPr="00AA47BE">
                      <w:rPr>
                        <w:rFonts w:hint="cs"/>
                        <w:b/>
                        <w:bCs/>
                        <w:sz w:val="16"/>
                        <w:szCs w:val="16"/>
                        <w:rtl/>
                        <w:lang w:bidi="ar-DZ"/>
                      </w:rPr>
                      <w:t xml:space="preserve">موافق جدا </w:t>
                    </w:r>
                  </w:p>
                </w:txbxContent>
              </v:textbox>
            </v:shape>
          </v:group>
        </w:pict>
      </w:r>
      <w:r w:rsidRPr="00AA47BE">
        <w:rPr>
          <w:rFonts w:hint="cs"/>
          <w:sz w:val="28"/>
          <w:szCs w:val="28"/>
          <w:rtl/>
        </w:rPr>
        <w:t>يفكر صاحب مصنع تطبيق نظام جديد في العمل، فوزع  بطاقة استبيان على العمال يسألهم عن رأيهم في النظام الجديد.</w:t>
      </w:r>
    </w:p>
    <w:p w:rsidR="00B03A70" w:rsidRDefault="00B03A70" w:rsidP="00B03A70">
      <w:pPr>
        <w:bidi/>
        <w:jc w:val="both"/>
        <w:rPr>
          <w:rFonts w:hint="cs"/>
          <w:sz w:val="28"/>
          <w:szCs w:val="28"/>
          <w:rtl/>
        </w:rPr>
      </w:pPr>
    </w:p>
    <w:p w:rsidR="00B03A70" w:rsidRDefault="00B03A70" w:rsidP="00B03A70">
      <w:pPr>
        <w:bidi/>
        <w:jc w:val="both"/>
        <w:rPr>
          <w:rFonts w:hint="cs"/>
          <w:sz w:val="28"/>
          <w:szCs w:val="28"/>
          <w:rtl/>
        </w:rPr>
      </w:pPr>
    </w:p>
    <w:p w:rsidR="00B03A70" w:rsidRPr="00AA47BE" w:rsidRDefault="00B03A70" w:rsidP="00B03A70">
      <w:pPr>
        <w:bidi/>
        <w:jc w:val="both"/>
        <w:rPr>
          <w:rFonts w:hint="cs"/>
          <w:b/>
          <w:bCs/>
          <w:color w:val="1F497D" w:themeColor="text2"/>
          <w:sz w:val="28"/>
          <w:szCs w:val="28"/>
          <w:rtl/>
          <w:lang w:bidi="ar-DZ"/>
        </w:rPr>
      </w:pPr>
      <w:proofErr w:type="gramStart"/>
      <w:r w:rsidRPr="00AA47BE">
        <w:rPr>
          <w:rFonts w:hint="cs"/>
          <w:b/>
          <w:bCs/>
          <w:color w:val="1F497D" w:themeColor="text2"/>
          <w:sz w:val="28"/>
          <w:szCs w:val="28"/>
          <w:rtl/>
          <w:lang w:bidi="ar-DZ"/>
        </w:rPr>
        <w:t>الجزء</w:t>
      </w:r>
      <w:proofErr w:type="gramEnd"/>
      <w:r w:rsidRPr="00AA47BE">
        <w:rPr>
          <w:rFonts w:hint="cs"/>
          <w:b/>
          <w:bCs/>
          <w:color w:val="1F497D" w:themeColor="text2"/>
          <w:sz w:val="28"/>
          <w:szCs w:val="28"/>
          <w:rtl/>
          <w:lang w:bidi="ar-DZ"/>
        </w:rPr>
        <w:t xml:space="preserve"> الأول:</w:t>
      </w:r>
    </w:p>
    <w:p w:rsidR="00B03A70" w:rsidRDefault="00B03A70" w:rsidP="00B03A70">
      <w:pPr>
        <w:bidi/>
        <w:rPr>
          <w:rFonts w:hint="cs"/>
          <w:sz w:val="28"/>
          <w:szCs w:val="28"/>
          <w:rtl/>
        </w:rPr>
      </w:pPr>
      <w:r w:rsidRPr="00AA47BE">
        <w:rPr>
          <w:rFonts w:hint="cs"/>
          <w:sz w:val="28"/>
          <w:szCs w:val="28"/>
          <w:rtl/>
        </w:rPr>
        <w:t>هل التمثيل بالأعمدة المجاور يعطي الصورة الصحيحة</w:t>
      </w:r>
    </w:p>
    <w:p w:rsidR="00B03A70" w:rsidRDefault="00B03A70" w:rsidP="00B03A70">
      <w:pPr>
        <w:bidi/>
        <w:rPr>
          <w:rFonts w:hint="cs"/>
          <w:sz w:val="28"/>
          <w:szCs w:val="28"/>
          <w:rtl/>
        </w:rPr>
      </w:pPr>
      <w:r w:rsidRPr="00AA47BE">
        <w:rPr>
          <w:rFonts w:hint="cs"/>
          <w:sz w:val="28"/>
          <w:szCs w:val="28"/>
          <w:rtl/>
        </w:rPr>
        <w:t xml:space="preserve"> حول نتائج الاستبيان؟ برر</w:t>
      </w:r>
    </w:p>
    <w:p w:rsidR="00B03A70" w:rsidRDefault="00B03A70" w:rsidP="00B03A70">
      <w:pPr>
        <w:bidi/>
        <w:rPr>
          <w:rFonts w:hint="cs"/>
          <w:sz w:val="28"/>
          <w:szCs w:val="28"/>
          <w:rtl/>
        </w:rPr>
      </w:pPr>
    </w:p>
    <w:p w:rsidR="00B03A70" w:rsidRPr="00AA47BE" w:rsidRDefault="00B03A70" w:rsidP="00B03A70">
      <w:pPr>
        <w:bidi/>
        <w:jc w:val="both"/>
        <w:rPr>
          <w:rFonts w:hint="cs"/>
          <w:b/>
          <w:bCs/>
          <w:color w:val="1F497D" w:themeColor="text2"/>
          <w:sz w:val="28"/>
          <w:szCs w:val="28"/>
          <w:rtl/>
          <w:lang w:bidi="ar-DZ"/>
        </w:rPr>
      </w:pPr>
      <w:proofErr w:type="gramStart"/>
      <w:r w:rsidRPr="00AA47BE">
        <w:rPr>
          <w:rFonts w:hint="cs"/>
          <w:b/>
          <w:bCs/>
          <w:color w:val="1F497D" w:themeColor="text2"/>
          <w:sz w:val="28"/>
          <w:szCs w:val="28"/>
          <w:rtl/>
          <w:lang w:bidi="ar-DZ"/>
        </w:rPr>
        <w:t>الجزء</w:t>
      </w:r>
      <w:proofErr w:type="gramEnd"/>
      <w:r w:rsidRPr="00AA47BE">
        <w:rPr>
          <w:rFonts w:hint="cs"/>
          <w:b/>
          <w:bCs/>
          <w:color w:val="1F497D" w:themeColor="text2"/>
          <w:sz w:val="28"/>
          <w:szCs w:val="28"/>
          <w:rtl/>
          <w:lang w:bidi="ar-DZ"/>
        </w:rPr>
        <w:t xml:space="preserve"> ا</w:t>
      </w:r>
      <w:r>
        <w:rPr>
          <w:rFonts w:hint="cs"/>
          <w:b/>
          <w:bCs/>
          <w:color w:val="1F497D" w:themeColor="text2"/>
          <w:sz w:val="28"/>
          <w:szCs w:val="28"/>
          <w:rtl/>
          <w:lang w:bidi="ar-DZ"/>
        </w:rPr>
        <w:t>لثاني</w:t>
      </w:r>
      <w:r w:rsidRPr="00AA47BE">
        <w:rPr>
          <w:rFonts w:hint="cs"/>
          <w:b/>
          <w:bCs/>
          <w:color w:val="1F497D" w:themeColor="text2"/>
          <w:sz w:val="28"/>
          <w:szCs w:val="28"/>
          <w:rtl/>
          <w:lang w:bidi="ar-DZ"/>
        </w:rPr>
        <w:t>:</w:t>
      </w:r>
    </w:p>
    <w:p w:rsidR="00B03A70" w:rsidRDefault="00B03A70" w:rsidP="00B03A70">
      <w:pPr>
        <w:bidi/>
        <w:rPr>
          <w:rFonts w:hint="cs"/>
          <w:sz w:val="28"/>
          <w:szCs w:val="28"/>
          <w:rtl/>
          <w:lang w:bidi="ar-DZ"/>
        </w:rPr>
      </w:pPr>
      <w:proofErr w:type="gramStart"/>
      <w:r>
        <w:rPr>
          <w:rFonts w:hint="cs"/>
          <w:sz w:val="28"/>
          <w:szCs w:val="28"/>
          <w:rtl/>
          <w:lang w:bidi="ar-DZ"/>
        </w:rPr>
        <w:t>تمثل</w:t>
      </w:r>
      <w:proofErr w:type="gramEnd"/>
      <w:r>
        <w:rPr>
          <w:rFonts w:hint="cs"/>
          <w:sz w:val="28"/>
          <w:szCs w:val="28"/>
          <w:rtl/>
          <w:lang w:bidi="ar-DZ"/>
        </w:rPr>
        <w:t xml:space="preserve"> العينة التالية أعمار بعض العاملين في المصنع</w:t>
      </w:r>
    </w:p>
    <w:p w:rsidR="00B03A70" w:rsidRDefault="00B03A70" w:rsidP="00B03A70">
      <w:pPr>
        <w:bidi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27، 45، 29، 45، 52، 53، 47، 30، 32، 50، 31، 27.</w:t>
      </w:r>
    </w:p>
    <w:p w:rsidR="00B03A70" w:rsidRDefault="00B03A70" w:rsidP="00B03A70">
      <w:pPr>
        <w:pStyle w:val="Paragraphedeliste"/>
        <w:numPr>
          <w:ilvl w:val="0"/>
          <w:numId w:val="1"/>
        </w:numPr>
        <w:bidi/>
        <w:rPr>
          <w:rFonts w:hint="cs"/>
          <w:sz w:val="28"/>
          <w:szCs w:val="28"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رتب </w:t>
      </w:r>
      <w:proofErr w:type="gramStart"/>
      <w:r>
        <w:rPr>
          <w:rFonts w:hint="cs"/>
          <w:sz w:val="28"/>
          <w:szCs w:val="28"/>
          <w:rtl/>
          <w:lang w:bidi="ar-DZ"/>
        </w:rPr>
        <w:t>أعمار</w:t>
      </w:r>
      <w:proofErr w:type="gramEnd"/>
      <w:r>
        <w:rPr>
          <w:rFonts w:hint="cs"/>
          <w:sz w:val="28"/>
          <w:szCs w:val="28"/>
          <w:rtl/>
          <w:lang w:bidi="ar-DZ"/>
        </w:rPr>
        <w:t xml:space="preserve"> العمال في جدول تكراري موضحا ما يلي:</w:t>
      </w:r>
    </w:p>
    <w:p w:rsidR="00B03A70" w:rsidRDefault="00B03A70" w:rsidP="00B03A70">
      <w:pPr>
        <w:bidi/>
        <w:rPr>
          <w:rFonts w:hint="cs"/>
          <w:sz w:val="28"/>
          <w:szCs w:val="28"/>
          <w:rtl/>
          <w:lang w:bidi="ar-DZ"/>
        </w:rPr>
      </w:pPr>
      <w:proofErr w:type="gramStart"/>
      <w:r>
        <w:rPr>
          <w:rFonts w:hint="cs"/>
          <w:sz w:val="28"/>
          <w:szCs w:val="28"/>
          <w:rtl/>
          <w:lang w:bidi="ar-DZ"/>
        </w:rPr>
        <w:t>التكرار ،</w:t>
      </w:r>
      <w:proofErr w:type="gramEnd"/>
      <w:r>
        <w:rPr>
          <w:rFonts w:hint="cs"/>
          <w:sz w:val="28"/>
          <w:szCs w:val="28"/>
          <w:rtl/>
          <w:lang w:bidi="ar-DZ"/>
        </w:rPr>
        <w:t xml:space="preserve"> التكرار النسبي، التكرار المجمع الصاعد، </w:t>
      </w:r>
      <w:r w:rsidRPr="009137A0">
        <w:rPr>
          <w:rFonts w:hint="cs"/>
          <w:sz w:val="28"/>
          <w:szCs w:val="28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التكرار المجمع النازل.</w:t>
      </w:r>
    </w:p>
    <w:p w:rsidR="00B03A70" w:rsidRDefault="00B03A70" w:rsidP="00B03A70">
      <w:pPr>
        <w:pStyle w:val="Paragraphedeliste"/>
        <w:numPr>
          <w:ilvl w:val="0"/>
          <w:numId w:val="1"/>
        </w:numPr>
        <w:bidi/>
        <w:rPr>
          <w:rFonts w:hint="cs"/>
          <w:sz w:val="28"/>
          <w:szCs w:val="28"/>
          <w:lang w:bidi="ar-DZ"/>
        </w:rPr>
      </w:pPr>
      <w:r>
        <w:rPr>
          <w:rFonts w:hint="cs"/>
          <w:sz w:val="28"/>
          <w:szCs w:val="28"/>
          <w:rtl/>
          <w:lang w:bidi="ar-DZ"/>
        </w:rPr>
        <w:t>ما هو متوسط أعمار هذه العينة؟ استنتج الوسيط</w:t>
      </w:r>
    </w:p>
    <w:p w:rsidR="00B03A70" w:rsidRPr="009137A0" w:rsidRDefault="00B03A70" w:rsidP="00B03A70">
      <w:pPr>
        <w:pStyle w:val="Paragraphedeliste"/>
        <w:numPr>
          <w:ilvl w:val="0"/>
          <w:numId w:val="1"/>
        </w:numPr>
        <w:bidi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ضع </w:t>
      </w:r>
      <w:proofErr w:type="gramStart"/>
      <w:r>
        <w:rPr>
          <w:rFonts w:hint="cs"/>
          <w:sz w:val="28"/>
          <w:szCs w:val="28"/>
          <w:rtl/>
          <w:lang w:bidi="ar-DZ"/>
        </w:rPr>
        <w:t>العينة</w:t>
      </w:r>
      <w:proofErr w:type="gramEnd"/>
      <w:r>
        <w:rPr>
          <w:rFonts w:hint="cs"/>
          <w:sz w:val="28"/>
          <w:szCs w:val="28"/>
          <w:rtl/>
          <w:lang w:bidi="ar-DZ"/>
        </w:rPr>
        <w:t xml:space="preserve"> السابقة في فئات ثم احسب متوسط الأعمار ثانية، ماذا تستنتج؟</w:t>
      </w:r>
    </w:p>
    <w:p w:rsidR="00B03A70" w:rsidRPr="007C109A" w:rsidRDefault="00B03A70" w:rsidP="00B03A70">
      <w:pPr>
        <w:bidi/>
        <w:rPr>
          <w:color w:val="000000" w:themeColor="text1"/>
          <w:sz w:val="24"/>
          <w:szCs w:val="24"/>
          <w:rtl/>
        </w:rPr>
      </w:pPr>
    </w:p>
    <w:p w:rsidR="00B03A70" w:rsidRDefault="00B03A70" w:rsidP="00B03A70">
      <w:pPr>
        <w:bidi/>
        <w:rPr>
          <w:color w:val="000000" w:themeColor="text1"/>
          <w:sz w:val="28"/>
          <w:szCs w:val="28"/>
          <w:rtl/>
        </w:rPr>
      </w:pPr>
    </w:p>
    <w:p w:rsidR="000F228C" w:rsidRDefault="00E9483A"/>
    <w:sectPr w:rsidR="000F228C" w:rsidSect="005F10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9C49E7"/>
    <w:multiLevelType w:val="hybridMultilevel"/>
    <w:tmpl w:val="FF4A4F1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B03A70"/>
    <w:rsid w:val="00060CB1"/>
    <w:rsid w:val="005F1017"/>
    <w:rsid w:val="00635A1C"/>
    <w:rsid w:val="00B03A70"/>
    <w:rsid w:val="00E94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A7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03A7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03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03A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86</Words>
  <Characters>477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Esonic</dc:creator>
  <cp:lastModifiedBy>Esonic</cp:lastModifiedBy>
  <cp:revision>1</cp:revision>
  <dcterms:created xsi:type="dcterms:W3CDTF">2019-04-01T20:52:00Z</dcterms:created>
  <dcterms:modified xsi:type="dcterms:W3CDTF">2019-04-01T20:58:00Z</dcterms:modified>
</cp:coreProperties>
</file>