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E6" w:rsidRDefault="00041BE6" w:rsidP="00041BE6">
      <w:pPr>
        <w:bidi/>
        <w:jc w:val="center"/>
        <w:rPr>
          <w:b/>
          <w:bCs/>
          <w:color w:val="1F497D" w:themeColor="text2"/>
          <w:sz w:val="48"/>
          <w:szCs w:val="48"/>
          <w:rtl/>
          <w:lang w:bidi="ar-DZ"/>
        </w:rPr>
      </w:pPr>
      <w:r w:rsidRPr="003B74D2">
        <w:rPr>
          <w:rFonts w:hint="cs"/>
          <w:b/>
          <w:bCs/>
          <w:color w:val="1F497D" w:themeColor="text2"/>
          <w:sz w:val="48"/>
          <w:szCs w:val="48"/>
          <w:rtl/>
          <w:lang w:bidi="ar-DZ"/>
        </w:rPr>
        <w:t>الوضعية الانطلاقية</w:t>
      </w:r>
    </w:p>
    <w:p w:rsidR="00041BE6" w:rsidRPr="00541EF2" w:rsidRDefault="00041BE6" w:rsidP="00041BE6">
      <w:pPr>
        <w:bidi/>
        <w:jc w:val="both"/>
        <w:rPr>
          <w:b/>
          <w:bCs/>
          <w:color w:val="000000" w:themeColor="text1"/>
          <w:sz w:val="24"/>
          <w:szCs w:val="24"/>
          <w:rtl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قبيل انعقاد القمة العربية في الجزائر تعكف الدولة على كم هائل من التحضيرات وذلك على جميع الأصعدة </w:t>
      </w:r>
      <w:proofErr w:type="spellStart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>خاضة</w:t>
      </w:r>
      <w:proofErr w:type="spellEnd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الدبلوماسية و الاقتصادية.</w:t>
      </w:r>
    </w:p>
    <w:p w:rsidR="00041BE6" w:rsidRPr="00541EF2" w:rsidRDefault="00041BE6" w:rsidP="00041BE6">
      <w:pPr>
        <w:bidi/>
        <w:rPr>
          <w:b/>
          <w:bCs/>
          <w:color w:val="1F497D" w:themeColor="text2"/>
          <w:sz w:val="24"/>
          <w:szCs w:val="24"/>
          <w:rtl/>
        </w:rPr>
      </w:pPr>
      <w:r w:rsidRPr="00541EF2">
        <w:rPr>
          <w:rFonts w:hint="cs"/>
          <w:b/>
          <w:bCs/>
          <w:color w:val="1F497D" w:themeColor="text2"/>
          <w:sz w:val="24"/>
          <w:szCs w:val="24"/>
          <w:rtl/>
        </w:rPr>
        <w:t>الجزء الأول:</w:t>
      </w:r>
    </w:p>
    <w:p w:rsidR="00041BE6" w:rsidRPr="00541EF2" w:rsidRDefault="00041BE6" w:rsidP="00041BE6">
      <w:pPr>
        <w:bidi/>
        <w:jc w:val="both"/>
        <w:rPr>
          <w:b/>
          <w:bCs/>
          <w:color w:val="000000" w:themeColor="text1"/>
          <w:sz w:val="24"/>
          <w:szCs w:val="24"/>
          <w:rtl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>على الصعيد الدبلوماسي حلقت طائرة الوفد الجزائري إلى بعض الدول عربية (كما تبينه الخريطة المزودة بمعلم متعامد و متجانس</w:t>
      </w:r>
      <w:proofErr w:type="gramStart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>)،حيث</w:t>
      </w:r>
      <w:proofErr w:type="gramEnd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 أقلعت من الجزائر نحو الصومال ،ثم العربية السعودية ،راجعة مرة أخرى إلى الجزائر.</w:t>
      </w:r>
    </w:p>
    <w:p w:rsidR="00041BE6" w:rsidRPr="00541EF2" w:rsidRDefault="00041BE6" w:rsidP="00041BE6">
      <w:pPr>
        <w:pStyle w:val="Paragraphedeliste"/>
        <w:numPr>
          <w:ilvl w:val="0"/>
          <w:numId w:val="1"/>
        </w:numPr>
        <w:bidi/>
        <w:rPr>
          <w:b/>
          <w:bCs/>
          <w:color w:val="000000" w:themeColor="text1"/>
          <w:sz w:val="24"/>
          <w:szCs w:val="24"/>
          <w:rtl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نمثل الرحلات الثلاثة بأشعة، نريد معرفة إحداثيتي نقطة انطلاق </w:t>
      </w:r>
      <w:proofErr w:type="gramStart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>و وصول</w:t>
      </w:r>
      <w:proofErr w:type="gramEnd"/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 الأشعة الثلاث، ومركبتي و طول كل شعاع على المعلم</w:t>
      </w:r>
    </w:p>
    <w:p w:rsidR="00041BE6" w:rsidRPr="00541EF2" w:rsidRDefault="00041BE6" w:rsidP="00041BE6">
      <w:pPr>
        <w:bidi/>
        <w:rPr>
          <w:b/>
          <w:bCs/>
          <w:color w:val="1F497D" w:themeColor="text2"/>
          <w:sz w:val="24"/>
          <w:szCs w:val="24"/>
          <w:rtl/>
        </w:rPr>
      </w:pPr>
      <w:r w:rsidRPr="00541EF2">
        <w:rPr>
          <w:rFonts w:hint="cs"/>
          <w:b/>
          <w:bCs/>
          <w:color w:val="1F497D" w:themeColor="text2"/>
          <w:sz w:val="24"/>
          <w:szCs w:val="24"/>
          <w:rtl/>
        </w:rPr>
        <w:t>الجزء الثاني:</w:t>
      </w:r>
    </w:p>
    <w:p w:rsidR="00041BE6" w:rsidRPr="00541EF2" w:rsidRDefault="00041BE6" w:rsidP="00041BE6">
      <w:pPr>
        <w:bidi/>
        <w:jc w:val="both"/>
        <w:rPr>
          <w:b/>
          <w:bCs/>
          <w:color w:val="000000" w:themeColor="text1"/>
          <w:sz w:val="24"/>
          <w:szCs w:val="24"/>
          <w:rtl/>
          <w:lang w:bidi="ar-DZ"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أما على الصعيد الاقتصادي فتعرض الجزائر خطتها في التوجه الفلاحي لجلب العملة الصعبة كبديل عن المحروقات ،حيث تقدر الصادرات الحالية خارج المحروقات ب </w:t>
      </w:r>
      <w:r w:rsidRPr="00541EF2">
        <w:rPr>
          <w:b/>
          <w:bCs/>
          <w:color w:val="000000" w:themeColor="text1"/>
          <w:sz w:val="24"/>
          <w:szCs w:val="24"/>
        </w:rPr>
        <w:t>3 575 000 000</w:t>
      </w: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  دولار فيما تحتاج الجزائر على الأقل إلى 20 مليار دولار سنويا ،مما يستوجب عليها تصدير </w:t>
      </w:r>
      <w:r w:rsidRPr="00541EF2">
        <w:rPr>
          <w:b/>
          <w:bCs/>
          <w:color w:val="000000" w:themeColor="text1"/>
          <w:sz w:val="24"/>
          <w:szCs w:val="24"/>
        </w:rPr>
        <w:t>900 000</w:t>
      </w:r>
      <w:r w:rsidRPr="00541EF2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برميل نفط يوميا</w:t>
      </w:r>
    </w:p>
    <w:p w:rsidR="00041BE6" w:rsidRPr="00541EF2" w:rsidRDefault="00041BE6" w:rsidP="00041BE6">
      <w:pPr>
        <w:pStyle w:val="Paragraphedeliste"/>
        <w:numPr>
          <w:ilvl w:val="0"/>
          <w:numId w:val="1"/>
        </w:numPr>
        <w:bidi/>
        <w:rPr>
          <w:b/>
          <w:bCs/>
          <w:color w:val="000000" w:themeColor="text1"/>
          <w:sz w:val="24"/>
          <w:szCs w:val="24"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كون </w:t>
      </w:r>
      <w:proofErr w:type="spellStart"/>
      <w:r w:rsidRPr="00541EF2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>متراجحة</w:t>
      </w:r>
      <w:proofErr w:type="spellEnd"/>
      <w:r w:rsidRPr="00541EF2">
        <w:rPr>
          <w:rFonts w:hint="cs"/>
          <w:b/>
          <w:bCs/>
          <w:color w:val="000000" w:themeColor="text1"/>
          <w:sz w:val="24"/>
          <w:szCs w:val="24"/>
          <w:rtl/>
          <w:lang w:bidi="ar-DZ"/>
        </w:rPr>
        <w:t xml:space="preserve"> يسمح حلها بإعطاء أدنى سعر ممكن </w:t>
      </w: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 لبرميل النفط كي تتمكن الجزائر من الحصول على احتياجاتها السنوية من العملة الصعبة.</w:t>
      </w:r>
    </w:p>
    <w:p w:rsidR="00041BE6" w:rsidRPr="00541EF2" w:rsidRDefault="00041BE6" w:rsidP="00041BE6">
      <w:pPr>
        <w:bidi/>
        <w:rPr>
          <w:b/>
          <w:bCs/>
          <w:color w:val="000000" w:themeColor="text1"/>
          <w:sz w:val="24"/>
          <w:szCs w:val="24"/>
          <w:rtl/>
        </w:rPr>
      </w:pP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 xml:space="preserve">إذا تهاوت أسعار النفط إلى 20 دولار كم ينبغي </w:t>
      </w:r>
      <w:r w:rsidR="00757CDF" w:rsidRPr="00541EF2">
        <w:rPr>
          <w:rFonts w:hint="cs"/>
          <w:b/>
          <w:bCs/>
          <w:color w:val="000000" w:themeColor="text1"/>
          <w:sz w:val="24"/>
          <w:szCs w:val="24"/>
          <w:rtl/>
        </w:rPr>
        <w:t>آن</w:t>
      </w:r>
      <w:r w:rsidR="00757CDF">
        <w:rPr>
          <w:rFonts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541EF2">
        <w:rPr>
          <w:rFonts w:hint="cs"/>
          <w:b/>
          <w:bCs/>
          <w:color w:val="000000" w:themeColor="text1"/>
          <w:sz w:val="24"/>
          <w:szCs w:val="24"/>
          <w:rtl/>
        </w:rPr>
        <w:t>تكون قيمة الصادرات خارج النفط لتجاوز الأزمة؟</w:t>
      </w:r>
    </w:p>
    <w:p w:rsidR="00997C39" w:rsidRDefault="00096ED7" w:rsidP="00041BE6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225425</wp:posOffset>
                </wp:positionV>
                <wp:extent cx="5867400" cy="3810000"/>
                <wp:effectExtent l="0" t="254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3810000"/>
                          <a:chOff x="1470" y="8740"/>
                          <a:chExt cx="9240" cy="6000"/>
                        </a:xfrm>
                      </wpg:grpSpPr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8740"/>
                            <a:ext cx="9240" cy="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ACC" w:rsidRDefault="004E5ACC" w:rsidP="004E5ACC">
                              <w:r w:rsidRPr="00C02D4A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274310" cy="3461524"/>
                                    <wp:effectExtent l="19050" t="0" r="2540" b="0"/>
                                    <wp:docPr id="100" name="Image 10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74310" cy="346152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7830" y="1062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865" y="12562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110" y="9773"/>
                            <a:ext cx="4785" cy="28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973" y="10770"/>
                            <a:ext cx="922" cy="18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33" y="9630"/>
                            <a:ext cx="3697" cy="9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65" y="9690"/>
                            <a:ext cx="780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FB1" w:rsidRDefault="00BF4FB1">
                              <w:r>
                                <w:rPr>
                                  <w:noProof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304259" cy="304259"/>
                                    <wp:effectExtent l="19050" t="19050" r="19591" b="541"/>
                                    <wp:docPr id="1" name="Image 0" descr="image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s.png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 rot="4864018">
                                              <a:off x="0" y="0"/>
                                              <a:ext cx="305581" cy="3055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990" y="9607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16.5pt;margin-top:17.75pt;width:462pt;height:300pt;z-index:251676672" coordorigin="1470,8740" coordsize="9240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70;top:8740;width:924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E5ACC" w:rsidRDefault="004E5ACC" w:rsidP="004E5ACC">
                        <w:r w:rsidRPr="00C02D4A">
                          <w:rPr>
                            <w:noProof/>
                          </w:rPr>
                          <w:drawing>
                            <wp:inline distT="0" distB="0" distL="0" distR="0">
                              <wp:extent cx="5274310" cy="3461524"/>
                              <wp:effectExtent l="19050" t="0" r="2540" b="0"/>
                              <wp:docPr id="100" name="Image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74310" cy="34615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4" o:spid="_x0000_s1028" style="position:absolute;left:7830;top:1062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" fillcolor="black [3200]" strokecolor="#f2f2f2 [3041]" strokeweight="3pt">
                  <v:shadow on="t" color="#7f7f7f [1601]" opacity=".5" offset="1pt"/>
                </v:oval>
                <v:oval id="Oval 5" o:spid="_x0000_s1029" style="position:absolute;left:8865;top:12562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" fillcolor="black [3200]" strokecolor="#f2f2f2 [3041]" strokeweight="3pt">
                  <v:shadow on="t" color="#7f7f7f [1601]" opacity=".5" offset="1p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0" type="#_x0000_t32" style="position:absolute;left:4110;top:9773;width:4785;height:28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9" o:spid="_x0000_s1031" type="#_x0000_t32" style="position:absolute;left:7973;top:10770;width:922;height:18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">
                  <v:stroke endarrow="block"/>
                </v:shape>
                <v:shape id="AutoShape 10" o:spid="_x0000_s1032" type="#_x0000_t32" style="position:absolute;left:4133;top:9630;width:3697;height:9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">
                  <v:stroke endarrow="block"/>
                </v:shape>
                <v:shape id="Text Box 11" o:spid="_x0000_s1033" type="#_x0000_t202" style="position:absolute;left:3465;top:9690;width:780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BF4FB1" w:rsidRDefault="00BF4FB1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04259" cy="304259"/>
                              <wp:effectExtent l="19050" t="19050" r="19591" b="541"/>
                              <wp:docPr id="1" name="Image 0" descr="imag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s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4864018">
                                        <a:off x="0" y="0"/>
                                        <a:ext cx="305581" cy="30558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oval id="Oval 13" o:spid="_x0000_s1034" style="position:absolute;left:3990;top:9607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" fillcolor="black [3200]" strokecolor="#f2f2f2 [3041]" strokeweight="3pt">
                  <v:shadow on="t" color="#7f7f7f [1601]" opacity=".5" offset="1pt"/>
                </v:oval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5362575</wp:posOffset>
                </wp:positionV>
                <wp:extent cx="90805" cy="90805"/>
                <wp:effectExtent l="19050" t="24765" r="33020" b="4635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611B1" id="Oval 6" o:spid="_x0000_s1026" style="position:absolute;margin-left:109.5pt;margin-top:422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2038350</wp:posOffset>
                </wp:positionV>
                <wp:extent cx="523875" cy="400050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ACC" w:rsidRDefault="004E5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74.25pt;margin-top:160.5pt;width:41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ZxuQIAAL8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" filled="f" stroked="f">
                <v:textbox>
                  <w:txbxContent>
                    <w:p w:rsidR="004E5ACC" w:rsidRDefault="004E5ACC"/>
                  </w:txbxContent>
                </v:textbox>
              </v:shape>
            </w:pict>
          </mc:Fallback>
        </mc:AlternateContent>
      </w:r>
    </w:p>
    <w:sectPr w:rsidR="00997C39" w:rsidSect="00997C39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C0E" w:rsidRDefault="00C35C0E" w:rsidP="00096ED7">
      <w:pPr>
        <w:spacing w:after="0" w:line="240" w:lineRule="auto"/>
      </w:pPr>
      <w:r>
        <w:separator/>
      </w:r>
    </w:p>
  </w:endnote>
  <w:endnote w:type="continuationSeparator" w:id="0">
    <w:p w:rsidR="00C35C0E" w:rsidRDefault="00C35C0E" w:rsidP="0009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ED7" w:rsidRDefault="00096ED7" w:rsidP="00096ED7">
    <w:pPr>
      <w:bidi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>
        <w:rPr>
          <w:rStyle w:val="Lienhypertexte"/>
        </w:rPr>
        <w:t>https://prof27math.weebly.com/</w:t>
      </w:r>
    </w:hyperlink>
    <w:r>
      <w:t xml:space="preserve"> </w:t>
    </w:r>
  </w:p>
  <w:p w:rsidR="00096ED7" w:rsidRDefault="00096E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C0E" w:rsidRDefault="00C35C0E" w:rsidP="00096ED7">
      <w:pPr>
        <w:spacing w:after="0" w:line="240" w:lineRule="auto"/>
      </w:pPr>
      <w:r>
        <w:separator/>
      </w:r>
    </w:p>
  </w:footnote>
  <w:footnote w:type="continuationSeparator" w:id="0">
    <w:p w:rsidR="00C35C0E" w:rsidRDefault="00C35C0E" w:rsidP="00096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76DED"/>
    <w:multiLevelType w:val="hybridMultilevel"/>
    <w:tmpl w:val="7FD8EC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CC"/>
    <w:rsid w:val="00041BE6"/>
    <w:rsid w:val="00096ED7"/>
    <w:rsid w:val="00141050"/>
    <w:rsid w:val="004D2AFF"/>
    <w:rsid w:val="004E5ACC"/>
    <w:rsid w:val="00515A79"/>
    <w:rsid w:val="00757CDF"/>
    <w:rsid w:val="00794813"/>
    <w:rsid w:val="00997C39"/>
    <w:rsid w:val="00BF4FB1"/>
    <w:rsid w:val="00C35C0E"/>
    <w:rsid w:val="00E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DF9F3-3868-4D1B-ACCE-CD944837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B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ED7"/>
  </w:style>
  <w:style w:type="paragraph" w:styleId="Pieddepage">
    <w:name w:val="footer"/>
    <w:basedOn w:val="Normal"/>
    <w:link w:val="PieddepageCar"/>
    <w:uiPriority w:val="99"/>
    <w:unhideWhenUsed/>
    <w:rsid w:val="00096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ED7"/>
  </w:style>
  <w:style w:type="character" w:styleId="Lienhypertexte">
    <w:name w:val="Hyperlink"/>
    <w:basedOn w:val="Policepardfaut"/>
    <w:uiPriority w:val="99"/>
    <w:semiHidden/>
    <w:unhideWhenUsed/>
    <w:rsid w:val="00096E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hocine</cp:lastModifiedBy>
  <cp:revision>8</cp:revision>
  <dcterms:created xsi:type="dcterms:W3CDTF">2019-01-02T13:31:00Z</dcterms:created>
  <dcterms:modified xsi:type="dcterms:W3CDTF">2019-03-31T11:23:00Z</dcterms:modified>
</cp:coreProperties>
</file>