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horzAnchor="margin" w:tblpXSpec="center" w:tblpY="-83"/>
        <w:bidiVisual/>
        <w:tblW w:w="4398" w:type="dxa"/>
        <w:tblLook w:val="04A0" w:firstRow="1" w:lastRow="0" w:firstColumn="1" w:lastColumn="0" w:noHBand="0" w:noVBand="1"/>
      </w:tblPr>
      <w:tblGrid>
        <w:gridCol w:w="246"/>
        <w:gridCol w:w="246"/>
        <w:gridCol w:w="30"/>
        <w:gridCol w:w="264"/>
        <w:gridCol w:w="238"/>
        <w:gridCol w:w="236"/>
        <w:gridCol w:w="246"/>
        <w:gridCol w:w="276"/>
        <w:gridCol w:w="276"/>
        <w:gridCol w:w="276"/>
        <w:gridCol w:w="234"/>
        <w:gridCol w:w="294"/>
        <w:gridCol w:w="276"/>
        <w:gridCol w:w="276"/>
        <w:gridCol w:w="246"/>
        <w:gridCol w:w="246"/>
        <w:gridCol w:w="246"/>
        <w:gridCol w:w="246"/>
      </w:tblGrid>
      <w:tr w:rsidR="000D134E" w:rsidRPr="002211CC" w14:paraId="72E795E1" w14:textId="77777777" w:rsidTr="000D134E"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nThickThinSmallGap" w:sz="24" w:space="0" w:color="000000" w:themeColor="text1"/>
            </w:tcBorders>
          </w:tcPr>
          <w:p w14:paraId="7EC0AD02" w14:textId="77777777" w:rsidR="000D134E" w:rsidRPr="002211CC" w:rsidRDefault="000D134E" w:rsidP="000D134E">
            <w:pPr>
              <w:spacing w:line="360" w:lineRule="auto"/>
              <w:jc w:val="center"/>
              <w:rPr>
                <w:rFonts w:ascii="ae_AlBattar" w:hAnsi="ae_AlBattar" w:cs="ae_AlBattar"/>
                <w:b/>
                <w:bCs/>
                <w:sz w:val="16"/>
                <w:szCs w:val="16"/>
                <w:rtl/>
                <w:lang w:val="ru-RU" w:bidi="ar-DZ"/>
              </w:rPr>
            </w:pPr>
          </w:p>
        </w:tc>
        <w:tc>
          <w:tcPr>
            <w:tcW w:w="246" w:type="dxa"/>
            <w:tcBorders>
              <w:top w:val="single" w:sz="4" w:space="0" w:color="FFFFFF" w:themeColor="background1"/>
              <w:left w:val="thinThickThinSmallGap" w:sz="24" w:space="0" w:color="000000" w:themeColor="text1"/>
              <w:bottom w:val="single" w:sz="4" w:space="0" w:color="FFFFFF" w:themeColor="background1"/>
              <w:right w:val="thinThickThinMediumGap" w:sz="36" w:space="0" w:color="000000" w:themeColor="text1"/>
            </w:tcBorders>
          </w:tcPr>
          <w:p w14:paraId="40BA1D3D" w14:textId="77777777" w:rsidR="000D134E" w:rsidRPr="002211CC" w:rsidRDefault="000D134E" w:rsidP="000D134E">
            <w:pPr>
              <w:spacing w:line="360" w:lineRule="auto"/>
              <w:jc w:val="center"/>
              <w:rPr>
                <w:rFonts w:ascii="ae_AlBattar" w:hAnsi="ae_AlBattar" w:cs="ae_AlBattar"/>
                <w:b/>
                <w:bCs/>
                <w:sz w:val="16"/>
                <w:szCs w:val="16"/>
                <w:rtl/>
                <w:lang w:val="ru-RU" w:bidi="ar-DZ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FFFFFF" w:themeColor="background1"/>
              <w:left w:val="thinThickThinMediumGap" w:sz="36" w:space="0" w:color="000000" w:themeColor="text1"/>
              <w:bottom w:val="single" w:sz="4" w:space="0" w:color="FFFFFF" w:themeColor="background1"/>
              <w:right w:val="thinThickThinMediumGap" w:sz="36" w:space="0" w:color="000000" w:themeColor="text1"/>
            </w:tcBorders>
          </w:tcPr>
          <w:p w14:paraId="3F007C36" w14:textId="77777777" w:rsidR="000D134E" w:rsidRPr="002211CC" w:rsidRDefault="000D134E" w:rsidP="000D134E">
            <w:pPr>
              <w:spacing w:line="360" w:lineRule="auto"/>
              <w:jc w:val="center"/>
              <w:rPr>
                <w:rFonts w:ascii="ae_AlBattar" w:hAnsi="ae_AlBattar" w:cs="ae_AlBattar"/>
                <w:b/>
                <w:bCs/>
                <w:sz w:val="16"/>
                <w:szCs w:val="16"/>
                <w:rtl/>
                <w:lang w:val="ru-RU" w:bidi="ar-DZ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left w:val="thinThickThinMediumGap" w:sz="36" w:space="0" w:color="000000" w:themeColor="text1"/>
              <w:bottom w:val="single" w:sz="4" w:space="0" w:color="FFFFFF" w:themeColor="background1"/>
              <w:right w:val="thinThickThinSmallGap" w:sz="24" w:space="0" w:color="000000" w:themeColor="text1"/>
            </w:tcBorders>
          </w:tcPr>
          <w:p w14:paraId="10A9EF4C" w14:textId="77777777" w:rsidR="000D134E" w:rsidRPr="002211CC" w:rsidRDefault="000D134E" w:rsidP="000D134E">
            <w:pPr>
              <w:spacing w:line="360" w:lineRule="auto"/>
              <w:jc w:val="center"/>
              <w:rPr>
                <w:rFonts w:ascii="ae_AlBattar" w:hAnsi="ae_AlBattar" w:cs="ae_AlBattar"/>
                <w:b/>
                <w:bCs/>
                <w:sz w:val="16"/>
                <w:szCs w:val="16"/>
                <w:rtl/>
                <w:lang w:val="ru-RU" w:bidi="ar-DZ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thinThickThinSmallGap" w:sz="24" w:space="0" w:color="000000" w:themeColor="text1"/>
              <w:bottom w:val="single" w:sz="4" w:space="0" w:color="FFFFFF" w:themeColor="background1"/>
              <w:right w:val="thinThickThinSmallGap" w:sz="24" w:space="0" w:color="000000" w:themeColor="text1"/>
            </w:tcBorders>
          </w:tcPr>
          <w:p w14:paraId="624DFB9E" w14:textId="77777777" w:rsidR="000D134E" w:rsidRPr="002211CC" w:rsidRDefault="000D134E" w:rsidP="000D134E">
            <w:pPr>
              <w:spacing w:line="360" w:lineRule="auto"/>
              <w:jc w:val="center"/>
              <w:rPr>
                <w:rFonts w:ascii="ae_AlBattar" w:hAnsi="ae_AlBattar" w:cs="ae_AlBattar"/>
                <w:b/>
                <w:bCs/>
                <w:sz w:val="16"/>
                <w:szCs w:val="16"/>
                <w:rtl/>
                <w:lang w:val="ru-RU" w:bidi="ar-DZ"/>
              </w:rPr>
            </w:pPr>
          </w:p>
        </w:tc>
        <w:tc>
          <w:tcPr>
            <w:tcW w:w="246" w:type="dxa"/>
            <w:tcBorders>
              <w:top w:val="single" w:sz="4" w:space="0" w:color="FFFFFF" w:themeColor="background1"/>
              <w:left w:val="thinThickThinSmallGap" w:sz="24" w:space="0" w:color="000000" w:themeColor="text1"/>
              <w:bottom w:val="single" w:sz="4" w:space="0" w:color="FFFFFF" w:themeColor="background1"/>
              <w:right w:val="thinThickThinMediumGap" w:sz="36" w:space="0" w:color="000000" w:themeColor="text1"/>
            </w:tcBorders>
          </w:tcPr>
          <w:p w14:paraId="64BAC166" w14:textId="77777777" w:rsidR="000D134E" w:rsidRPr="002211CC" w:rsidRDefault="000D134E" w:rsidP="000D134E">
            <w:pPr>
              <w:spacing w:line="360" w:lineRule="auto"/>
              <w:jc w:val="center"/>
              <w:rPr>
                <w:rFonts w:ascii="ae_AlBattar" w:hAnsi="ae_AlBattar" w:cs="ae_AlBattar"/>
                <w:b/>
                <w:bCs/>
                <w:sz w:val="16"/>
                <w:szCs w:val="16"/>
                <w:rtl/>
                <w:lang w:val="ru-RU" w:bidi="ar-DZ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thinThickThinMediumGap" w:sz="36" w:space="0" w:color="000000" w:themeColor="text1"/>
              <w:bottom w:val="single" w:sz="4" w:space="0" w:color="FFFFFF" w:themeColor="background1"/>
              <w:right w:val="thinThickThinMediumGap" w:sz="36" w:space="0" w:color="000000" w:themeColor="text1"/>
            </w:tcBorders>
          </w:tcPr>
          <w:p w14:paraId="6B9A608F" w14:textId="77777777" w:rsidR="000D134E" w:rsidRPr="002211CC" w:rsidRDefault="000D134E" w:rsidP="000D134E">
            <w:pPr>
              <w:spacing w:line="360" w:lineRule="auto"/>
              <w:jc w:val="center"/>
              <w:rPr>
                <w:rFonts w:ascii="ae_AlBattar" w:hAnsi="ae_AlBattar" w:cs="ae_AlBattar"/>
                <w:b/>
                <w:bCs/>
                <w:sz w:val="16"/>
                <w:szCs w:val="16"/>
                <w:rtl/>
                <w:lang w:val="ru-RU" w:bidi="ar-DZ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thinThickThinMediumGap" w:sz="36" w:space="0" w:color="000000" w:themeColor="text1"/>
              <w:bottom w:val="single" w:sz="4" w:space="0" w:color="FFFFFF" w:themeColor="background1"/>
              <w:right w:val="thinThickThinMediumGap" w:sz="36" w:space="0" w:color="000000" w:themeColor="text1"/>
            </w:tcBorders>
          </w:tcPr>
          <w:p w14:paraId="1C774D7B" w14:textId="77777777" w:rsidR="000D134E" w:rsidRPr="002211CC" w:rsidRDefault="000D134E" w:rsidP="000D134E">
            <w:pPr>
              <w:spacing w:line="360" w:lineRule="auto"/>
              <w:jc w:val="center"/>
              <w:rPr>
                <w:rFonts w:ascii="ae_AlBattar" w:hAnsi="ae_AlBattar" w:cs="ae_AlBattar"/>
                <w:b/>
                <w:bCs/>
                <w:sz w:val="16"/>
                <w:szCs w:val="16"/>
                <w:rtl/>
                <w:lang w:val="ru-RU" w:bidi="ar-DZ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thinThickThinMediumGap" w:sz="36" w:space="0" w:color="000000" w:themeColor="text1"/>
              <w:bottom w:val="single" w:sz="4" w:space="0" w:color="FFFFFF" w:themeColor="background1"/>
              <w:right w:val="thinThickThinMediumGap" w:sz="36" w:space="0" w:color="000000" w:themeColor="text1"/>
            </w:tcBorders>
          </w:tcPr>
          <w:p w14:paraId="27E42128" w14:textId="77777777" w:rsidR="000D134E" w:rsidRPr="002211CC" w:rsidRDefault="000D134E" w:rsidP="000D134E">
            <w:pPr>
              <w:spacing w:line="360" w:lineRule="auto"/>
              <w:jc w:val="center"/>
              <w:rPr>
                <w:rFonts w:ascii="ae_AlBattar" w:hAnsi="ae_AlBattar" w:cs="ae_AlBattar"/>
                <w:b/>
                <w:bCs/>
                <w:sz w:val="16"/>
                <w:szCs w:val="16"/>
                <w:rtl/>
                <w:lang w:val="ru-RU" w:bidi="ar-DZ"/>
              </w:rPr>
            </w:pPr>
          </w:p>
        </w:tc>
        <w:tc>
          <w:tcPr>
            <w:tcW w:w="234" w:type="dxa"/>
            <w:tcBorders>
              <w:top w:val="single" w:sz="4" w:space="0" w:color="FFFFFF" w:themeColor="background1"/>
              <w:left w:val="thinThickThinMediumGap" w:sz="36" w:space="0" w:color="000000" w:themeColor="text1"/>
              <w:bottom w:val="single" w:sz="4" w:space="0" w:color="FFFFFF" w:themeColor="background1"/>
              <w:right w:val="thinThickThinSmallGap" w:sz="24" w:space="0" w:color="000000" w:themeColor="text1"/>
            </w:tcBorders>
          </w:tcPr>
          <w:p w14:paraId="75D8BB38" w14:textId="77777777" w:rsidR="000D134E" w:rsidRPr="002211CC" w:rsidRDefault="000D134E" w:rsidP="000D134E">
            <w:pPr>
              <w:spacing w:line="360" w:lineRule="auto"/>
              <w:jc w:val="center"/>
              <w:rPr>
                <w:rFonts w:ascii="ae_AlBattar" w:hAnsi="ae_AlBattar" w:cs="ae_AlBattar"/>
                <w:b/>
                <w:bCs/>
                <w:sz w:val="16"/>
                <w:szCs w:val="16"/>
                <w:rtl/>
                <w:lang w:val="ru-RU" w:bidi="ar-DZ"/>
              </w:rPr>
            </w:pPr>
          </w:p>
        </w:tc>
        <w:tc>
          <w:tcPr>
            <w:tcW w:w="294" w:type="dxa"/>
            <w:tcBorders>
              <w:top w:val="single" w:sz="4" w:space="0" w:color="FFFFFF" w:themeColor="background1"/>
              <w:left w:val="thinThickThinSmallGap" w:sz="24" w:space="0" w:color="000000" w:themeColor="text1"/>
              <w:bottom w:val="single" w:sz="4" w:space="0" w:color="FFFFFF" w:themeColor="background1"/>
              <w:right w:val="thinThickThinMediumGap" w:sz="36" w:space="0" w:color="000000" w:themeColor="text1"/>
            </w:tcBorders>
          </w:tcPr>
          <w:p w14:paraId="16933C52" w14:textId="77777777" w:rsidR="000D134E" w:rsidRPr="002211CC" w:rsidRDefault="000D134E" w:rsidP="000D134E">
            <w:pPr>
              <w:spacing w:line="360" w:lineRule="auto"/>
              <w:jc w:val="center"/>
              <w:rPr>
                <w:rFonts w:ascii="ae_AlBattar" w:hAnsi="ae_AlBattar" w:cs="ae_AlBattar"/>
                <w:b/>
                <w:bCs/>
                <w:sz w:val="16"/>
                <w:szCs w:val="16"/>
                <w:rtl/>
                <w:lang w:val="ru-RU" w:bidi="ar-DZ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thinThickThinMediumGap" w:sz="36" w:space="0" w:color="000000" w:themeColor="text1"/>
              <w:bottom w:val="single" w:sz="4" w:space="0" w:color="FFFFFF" w:themeColor="background1"/>
              <w:right w:val="thinThickThinMediumGap" w:sz="36" w:space="0" w:color="000000" w:themeColor="text1"/>
            </w:tcBorders>
          </w:tcPr>
          <w:p w14:paraId="297DDBB3" w14:textId="77777777" w:rsidR="000D134E" w:rsidRPr="002211CC" w:rsidRDefault="000D134E" w:rsidP="000D134E">
            <w:pPr>
              <w:spacing w:line="360" w:lineRule="auto"/>
              <w:jc w:val="center"/>
              <w:rPr>
                <w:rFonts w:ascii="ae_AlBattar" w:hAnsi="ae_AlBattar" w:cs="ae_AlBattar"/>
                <w:b/>
                <w:bCs/>
                <w:sz w:val="16"/>
                <w:szCs w:val="16"/>
                <w:rtl/>
                <w:lang w:val="ru-RU" w:bidi="ar-DZ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thinThickThinMediumGap" w:sz="36" w:space="0" w:color="000000" w:themeColor="text1"/>
              <w:bottom w:val="single" w:sz="4" w:space="0" w:color="FFFFFF" w:themeColor="background1"/>
              <w:right w:val="thinThickThinSmallGap" w:sz="24" w:space="0" w:color="000000" w:themeColor="text1"/>
            </w:tcBorders>
          </w:tcPr>
          <w:p w14:paraId="5C62278F" w14:textId="77777777" w:rsidR="000D134E" w:rsidRPr="002211CC" w:rsidRDefault="000D134E" w:rsidP="000D134E">
            <w:pPr>
              <w:spacing w:line="360" w:lineRule="auto"/>
              <w:jc w:val="center"/>
              <w:rPr>
                <w:rFonts w:ascii="ae_AlBattar" w:hAnsi="ae_AlBattar" w:cs="ae_AlBattar"/>
                <w:b/>
                <w:bCs/>
                <w:sz w:val="16"/>
                <w:szCs w:val="16"/>
                <w:rtl/>
                <w:lang w:val="ru-RU" w:bidi="ar-DZ"/>
              </w:rPr>
            </w:pPr>
          </w:p>
        </w:tc>
        <w:tc>
          <w:tcPr>
            <w:tcW w:w="246" w:type="dxa"/>
            <w:tcBorders>
              <w:top w:val="single" w:sz="4" w:space="0" w:color="FFFFFF" w:themeColor="background1"/>
              <w:left w:val="thinThickThinSmallGap" w:sz="24" w:space="0" w:color="000000" w:themeColor="text1"/>
              <w:bottom w:val="single" w:sz="4" w:space="0" w:color="FFFFFF" w:themeColor="background1"/>
              <w:right w:val="thinThickThinMediumGap" w:sz="8" w:space="0" w:color="000000" w:themeColor="text1"/>
            </w:tcBorders>
          </w:tcPr>
          <w:p w14:paraId="3C94885E" w14:textId="77777777" w:rsidR="000D134E" w:rsidRPr="002211CC" w:rsidRDefault="000D134E" w:rsidP="000D134E">
            <w:pPr>
              <w:spacing w:line="360" w:lineRule="auto"/>
              <w:jc w:val="center"/>
              <w:rPr>
                <w:rFonts w:ascii="ae_AlBattar" w:hAnsi="ae_AlBattar" w:cs="ae_AlBattar"/>
                <w:b/>
                <w:bCs/>
                <w:sz w:val="16"/>
                <w:szCs w:val="16"/>
                <w:rtl/>
                <w:lang w:val="ru-RU" w:bidi="ar-DZ"/>
              </w:rPr>
            </w:pPr>
          </w:p>
        </w:tc>
        <w:tc>
          <w:tcPr>
            <w:tcW w:w="246" w:type="dxa"/>
            <w:tcBorders>
              <w:top w:val="single" w:sz="4" w:space="0" w:color="FFFFFF" w:themeColor="background1"/>
              <w:left w:val="thinThickThinMediumGap" w:sz="8" w:space="0" w:color="000000" w:themeColor="text1"/>
              <w:bottom w:val="single" w:sz="4" w:space="0" w:color="FFFFFF" w:themeColor="background1"/>
              <w:right w:val="thinThickThinMediumGap" w:sz="36" w:space="0" w:color="000000" w:themeColor="text1"/>
            </w:tcBorders>
          </w:tcPr>
          <w:p w14:paraId="29405BCF" w14:textId="77777777" w:rsidR="000D134E" w:rsidRPr="002211CC" w:rsidRDefault="000D134E" w:rsidP="000D134E">
            <w:pPr>
              <w:spacing w:line="360" w:lineRule="auto"/>
              <w:jc w:val="center"/>
              <w:rPr>
                <w:rFonts w:ascii="ae_AlBattar" w:hAnsi="ae_AlBattar" w:cs="ae_AlBattar"/>
                <w:b/>
                <w:bCs/>
                <w:sz w:val="16"/>
                <w:szCs w:val="16"/>
                <w:rtl/>
                <w:lang w:val="ru-RU" w:bidi="ar-DZ"/>
              </w:rPr>
            </w:pPr>
          </w:p>
        </w:tc>
        <w:tc>
          <w:tcPr>
            <w:tcW w:w="246" w:type="dxa"/>
            <w:tcBorders>
              <w:top w:val="single" w:sz="4" w:space="0" w:color="FFFFFF" w:themeColor="background1"/>
              <w:left w:val="thinThickThinMediumGap" w:sz="36" w:space="0" w:color="000000" w:themeColor="text1"/>
              <w:bottom w:val="single" w:sz="4" w:space="0" w:color="FFFFFF" w:themeColor="background1"/>
              <w:right w:val="thinThickThinSmallGap" w:sz="24" w:space="0" w:color="000000" w:themeColor="text1"/>
            </w:tcBorders>
          </w:tcPr>
          <w:p w14:paraId="250EEFFD" w14:textId="77777777" w:rsidR="000D134E" w:rsidRPr="002211CC" w:rsidRDefault="000D134E" w:rsidP="000D134E">
            <w:pPr>
              <w:spacing w:line="360" w:lineRule="auto"/>
              <w:jc w:val="center"/>
              <w:rPr>
                <w:rFonts w:ascii="ae_AlBattar" w:hAnsi="ae_AlBattar" w:cs="ae_AlBattar"/>
                <w:b/>
                <w:bCs/>
                <w:sz w:val="16"/>
                <w:szCs w:val="16"/>
                <w:rtl/>
                <w:lang w:val="ru-RU" w:bidi="ar-DZ"/>
              </w:rPr>
            </w:pPr>
          </w:p>
        </w:tc>
        <w:tc>
          <w:tcPr>
            <w:tcW w:w="246" w:type="dxa"/>
            <w:tcBorders>
              <w:top w:val="single" w:sz="4" w:space="0" w:color="FFFFFF" w:themeColor="background1"/>
              <w:left w:val="thinThickThinSmallGap" w:sz="24" w:space="0" w:color="000000" w:themeColor="text1"/>
              <w:bottom w:val="single" w:sz="4" w:space="0" w:color="FFFFFF" w:themeColor="background1"/>
              <w:right w:val="thinThickThinSmallGap" w:sz="24" w:space="0" w:color="000000" w:themeColor="text1"/>
            </w:tcBorders>
          </w:tcPr>
          <w:p w14:paraId="491983F1" w14:textId="77777777" w:rsidR="000D134E" w:rsidRPr="002211CC" w:rsidRDefault="000D134E" w:rsidP="000D134E">
            <w:pPr>
              <w:spacing w:line="360" w:lineRule="auto"/>
              <w:rPr>
                <w:rFonts w:ascii="ae_AlBattar" w:hAnsi="ae_AlBattar" w:cs="ae_AlBattar"/>
                <w:b/>
                <w:bCs/>
                <w:sz w:val="16"/>
                <w:szCs w:val="16"/>
                <w:rtl/>
                <w:lang w:val="ru-RU" w:bidi="ar-DZ"/>
              </w:rPr>
            </w:pPr>
          </w:p>
        </w:tc>
      </w:tr>
      <w:tr w:rsidR="000D134E" w:rsidRPr="002211CC" w14:paraId="6B8ABF04" w14:textId="77777777" w:rsidTr="000D134E">
        <w:tc>
          <w:tcPr>
            <w:tcW w:w="2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6DD711" w14:textId="77777777" w:rsidR="000D134E" w:rsidRPr="002211CC" w:rsidRDefault="000D134E" w:rsidP="000D134E">
            <w:pPr>
              <w:spacing w:line="360" w:lineRule="auto"/>
              <w:jc w:val="center"/>
              <w:rPr>
                <w:rFonts w:ascii="ae_AlBattar" w:hAnsi="ae_AlBattar" w:cs="ae_AlBattar"/>
                <w:b/>
                <w:bCs/>
                <w:sz w:val="16"/>
                <w:szCs w:val="16"/>
                <w:rtl/>
                <w:lang w:val="ru-RU" w:bidi="ar-DZ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E08A9B" w14:textId="77777777" w:rsidR="000D134E" w:rsidRPr="002211CC" w:rsidRDefault="000D134E" w:rsidP="000D13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val="fr-FR" w:bidi="ar-DZ"/>
              </w:rPr>
            </w:pPr>
          </w:p>
        </w:tc>
        <w:tc>
          <w:tcPr>
            <w:tcW w:w="3876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323792" w14:textId="77777777" w:rsidR="000D134E" w:rsidRPr="002211CC" w:rsidRDefault="000D134E" w:rsidP="000D134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val="fr-FR" w:bidi="ar-DZ"/>
              </w:rPr>
              <w:t>123456789101112131415161718192021</w:t>
            </w:r>
          </w:p>
        </w:tc>
      </w:tr>
    </w:tbl>
    <w:p w14:paraId="44CEFAA2" w14:textId="77777777" w:rsidR="000D134E" w:rsidRDefault="000D134E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780"/>
        <w:gridCol w:w="3537"/>
        <w:gridCol w:w="3671"/>
      </w:tblGrid>
      <w:tr w:rsidR="00AE08B4" w:rsidRPr="00AE08B4" w14:paraId="0B0174E5" w14:textId="77777777" w:rsidTr="00AE08B4">
        <w:tc>
          <w:tcPr>
            <w:tcW w:w="3780" w:type="dxa"/>
          </w:tcPr>
          <w:p w14:paraId="5371EE32" w14:textId="77777777" w:rsidR="00AE08B4" w:rsidRPr="00AE08B4" w:rsidRDefault="00AE08B4" w:rsidP="00AE70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الموسسة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</w:t>
            </w:r>
          </w:p>
        </w:tc>
        <w:tc>
          <w:tcPr>
            <w:tcW w:w="3537" w:type="dxa"/>
          </w:tcPr>
          <w:p w14:paraId="54CBC9BB" w14:textId="77777777" w:rsidR="00AE08B4" w:rsidRDefault="00AE08B4" w:rsidP="00AE08B4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الموسم الدراسي :2018/2019</w:t>
            </w:r>
          </w:p>
        </w:tc>
        <w:tc>
          <w:tcPr>
            <w:tcW w:w="3671" w:type="dxa"/>
          </w:tcPr>
          <w:p w14:paraId="2906F569" w14:textId="77777777" w:rsidR="00AE08B4" w:rsidRPr="00AE08B4" w:rsidRDefault="00AE08B4" w:rsidP="00AE70A8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الأستاذ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</w:t>
            </w:r>
          </w:p>
        </w:tc>
      </w:tr>
      <w:tr w:rsidR="00AE08B4" w:rsidRPr="00AE08B4" w14:paraId="263CE1DF" w14:textId="77777777" w:rsidTr="00AE08B4">
        <w:tc>
          <w:tcPr>
            <w:tcW w:w="3780" w:type="dxa"/>
          </w:tcPr>
          <w:p w14:paraId="51EE2E10" w14:textId="77777777" w:rsidR="00AE08B4" w:rsidRPr="00AE08B4" w:rsidRDefault="00AE08B4" w:rsidP="00AE70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E08B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  <w:r w:rsidRPr="00AE08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Pr="00AE08B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</w:t>
            </w:r>
          </w:p>
        </w:tc>
        <w:tc>
          <w:tcPr>
            <w:tcW w:w="3537" w:type="dxa"/>
          </w:tcPr>
          <w:p w14:paraId="3969F07B" w14:textId="77777777" w:rsidR="00AE08B4" w:rsidRPr="00AE08B4" w:rsidRDefault="00AE08B4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المذكرة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رقم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.....................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...                                   </w:t>
            </w:r>
          </w:p>
        </w:tc>
        <w:tc>
          <w:tcPr>
            <w:tcW w:w="3671" w:type="dxa"/>
            <w:vMerge w:val="restart"/>
          </w:tcPr>
          <w:p w14:paraId="303B8244" w14:textId="77777777" w:rsidR="00AE08B4" w:rsidRPr="00AE08B4" w:rsidRDefault="00AE08B4" w:rsidP="00AE70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E08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الوسائل </w:t>
            </w:r>
            <w:proofErr w:type="gramStart"/>
            <w:r w:rsidRPr="00AE08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والمراجع :</w:t>
            </w:r>
            <w:proofErr w:type="gramEnd"/>
            <w:r w:rsidRPr="00AE08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الكتاب </w:t>
            </w:r>
          </w:p>
          <w:p w14:paraId="76012D89" w14:textId="77777777" w:rsidR="00AE08B4" w:rsidRPr="00AE08B4" w:rsidRDefault="00AE08B4" w:rsidP="00AE70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AE08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المدرسي ،</w:t>
            </w:r>
            <w:proofErr w:type="gramEnd"/>
            <w:r w:rsidRPr="00AE08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المنهاج ، الوثيقة المرافقة</w:t>
            </w:r>
          </w:p>
        </w:tc>
      </w:tr>
      <w:tr w:rsidR="00AE08B4" w:rsidRPr="00AE08B4" w14:paraId="1D02919E" w14:textId="77777777" w:rsidTr="00AE08B4">
        <w:tc>
          <w:tcPr>
            <w:tcW w:w="3780" w:type="dxa"/>
          </w:tcPr>
          <w:p w14:paraId="08B200A8" w14:textId="77777777" w:rsidR="00AE08B4" w:rsidRPr="00AE08B4" w:rsidRDefault="00AE08B4" w:rsidP="00AE70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E08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المقطع: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</w:t>
            </w:r>
          </w:p>
        </w:tc>
        <w:tc>
          <w:tcPr>
            <w:tcW w:w="3537" w:type="dxa"/>
          </w:tcPr>
          <w:p w14:paraId="2FCFDBF0" w14:textId="77777777" w:rsidR="00AE08B4" w:rsidRPr="00AE08B4" w:rsidRDefault="00AE08B4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المستوى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.................................</w:t>
            </w:r>
          </w:p>
        </w:tc>
        <w:tc>
          <w:tcPr>
            <w:tcW w:w="3671" w:type="dxa"/>
            <w:vMerge/>
          </w:tcPr>
          <w:p w14:paraId="543554C9" w14:textId="77777777" w:rsidR="00AE08B4" w:rsidRPr="00AE08B4" w:rsidRDefault="00AE08B4" w:rsidP="00AE70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AE08B4" w:rsidRPr="00AE08B4" w14:paraId="2521CB85" w14:textId="77777777" w:rsidTr="00AE08B4">
        <w:tc>
          <w:tcPr>
            <w:tcW w:w="3780" w:type="dxa"/>
          </w:tcPr>
          <w:p w14:paraId="069911C6" w14:textId="77777777" w:rsidR="00AE08B4" w:rsidRPr="00AE08B4" w:rsidRDefault="00AE08B4" w:rsidP="00AE70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E08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المورد :</w:t>
            </w:r>
            <w:proofErr w:type="gramEnd"/>
            <w:r w:rsidRPr="00AE08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</w:t>
            </w:r>
          </w:p>
        </w:tc>
        <w:tc>
          <w:tcPr>
            <w:tcW w:w="3537" w:type="dxa"/>
          </w:tcPr>
          <w:p w14:paraId="394B9553" w14:textId="77777777" w:rsidR="00AE08B4" w:rsidRPr="00AE08B4" w:rsidRDefault="00AE08B4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التاريخ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</w:t>
            </w:r>
          </w:p>
        </w:tc>
        <w:tc>
          <w:tcPr>
            <w:tcW w:w="3671" w:type="dxa"/>
          </w:tcPr>
          <w:p w14:paraId="23AC5411" w14:textId="77777777" w:rsidR="00AE08B4" w:rsidRPr="00AE08B4" w:rsidRDefault="00AE08B4" w:rsidP="00AE70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AE08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المدة :</w:t>
            </w:r>
            <w:proofErr w:type="gramEnd"/>
            <w:r w:rsidRPr="00AE08B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60 دقيقة </w:t>
            </w:r>
          </w:p>
        </w:tc>
      </w:tr>
      <w:tr w:rsidR="00AE08B4" w:rsidRPr="00AE08B4" w14:paraId="6243E483" w14:textId="77777777" w:rsidTr="009A158C">
        <w:tc>
          <w:tcPr>
            <w:tcW w:w="10988" w:type="dxa"/>
            <w:gridSpan w:val="3"/>
          </w:tcPr>
          <w:p w14:paraId="1C8981C3" w14:textId="77777777" w:rsidR="00AE08B4" w:rsidRPr="00AE08B4" w:rsidRDefault="00AE08B4" w:rsidP="00AE70A8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الكفاءة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الختامية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</w:t>
            </w:r>
          </w:p>
        </w:tc>
      </w:tr>
      <w:tr w:rsidR="00AE08B4" w:rsidRPr="00AE08B4" w14:paraId="2EF590C9" w14:textId="77777777" w:rsidTr="009A158C">
        <w:tc>
          <w:tcPr>
            <w:tcW w:w="10988" w:type="dxa"/>
            <w:gridSpan w:val="3"/>
          </w:tcPr>
          <w:p w14:paraId="61A26B27" w14:textId="77777777" w:rsidR="00AE08B4" w:rsidRDefault="00AE08B4" w:rsidP="00AE70A8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الكفاءة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المستهدفة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</w:t>
            </w:r>
          </w:p>
        </w:tc>
      </w:tr>
    </w:tbl>
    <w:p w14:paraId="1DC02BCA" w14:textId="77777777" w:rsidR="00AE08B4" w:rsidRDefault="00AE08B4" w:rsidP="00AE08B4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816"/>
        <w:gridCol w:w="6921"/>
        <w:gridCol w:w="2251"/>
      </w:tblGrid>
      <w:tr w:rsidR="000D134E" w14:paraId="655CC301" w14:textId="77777777" w:rsidTr="000D134E">
        <w:tc>
          <w:tcPr>
            <w:tcW w:w="1816" w:type="dxa"/>
          </w:tcPr>
          <w:p w14:paraId="705CA3C5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المراحل التعلمية </w:t>
            </w:r>
          </w:p>
        </w:tc>
        <w:tc>
          <w:tcPr>
            <w:tcW w:w="6921" w:type="dxa"/>
          </w:tcPr>
          <w:p w14:paraId="2D03B008" w14:textId="77777777" w:rsidR="000D134E" w:rsidRDefault="000D134E" w:rsidP="000D13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الأنشـــــطة التعلمــــــــــــــية</w:t>
            </w:r>
          </w:p>
        </w:tc>
        <w:tc>
          <w:tcPr>
            <w:tcW w:w="2251" w:type="dxa"/>
          </w:tcPr>
          <w:p w14:paraId="0184F94D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التقويـــــــــــــــــم </w:t>
            </w:r>
          </w:p>
        </w:tc>
      </w:tr>
      <w:tr w:rsidR="000D134E" w14:paraId="7F0D14A7" w14:textId="77777777" w:rsidTr="000D134E">
        <w:tc>
          <w:tcPr>
            <w:tcW w:w="1816" w:type="dxa"/>
          </w:tcPr>
          <w:p w14:paraId="32B1FADF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70F20577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0FC898E0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التهــــــــــــــيئة</w:t>
            </w:r>
          </w:p>
          <w:p w14:paraId="1D9D798E" w14:textId="77777777" w:rsidR="000D134E" w:rsidRDefault="000D134E" w:rsidP="000D13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5 د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10 د</w:t>
            </w:r>
          </w:p>
          <w:p w14:paraId="3D4D0E8F" w14:textId="77777777" w:rsidR="000D134E" w:rsidRDefault="000D134E" w:rsidP="000D13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503452D9" w14:textId="77777777" w:rsidR="000D134E" w:rsidRDefault="000D134E" w:rsidP="000D13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921" w:type="dxa"/>
          </w:tcPr>
          <w:p w14:paraId="025B32F1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اكتشف :</w:t>
            </w:r>
            <w:proofErr w:type="gramEnd"/>
          </w:p>
          <w:p w14:paraId="7FBDEE6F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347122F2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735669D0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552650D7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51" w:type="dxa"/>
            <w:vMerge w:val="restart"/>
          </w:tcPr>
          <w:p w14:paraId="39F820BF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D134E" w14:paraId="79680BB8" w14:textId="77777777" w:rsidTr="000D134E">
        <w:trPr>
          <w:trHeight w:val="2655"/>
        </w:trPr>
        <w:tc>
          <w:tcPr>
            <w:tcW w:w="1816" w:type="dxa"/>
            <w:vMerge w:val="restart"/>
          </w:tcPr>
          <w:p w14:paraId="33DE3FA2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703BF228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46C5CD3C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2D5F556F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3D5D469C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3E6AACDB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1D7633C3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البنــــــــــــــــــاء </w:t>
            </w:r>
          </w:p>
          <w:p w14:paraId="5AAC9063" w14:textId="77777777" w:rsidR="000D134E" w:rsidRDefault="000D134E" w:rsidP="00AE08B4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20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د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30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د</w:t>
            </w:r>
          </w:p>
        </w:tc>
        <w:tc>
          <w:tcPr>
            <w:tcW w:w="6921" w:type="dxa"/>
          </w:tcPr>
          <w:p w14:paraId="292C09EC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وضعية تعلمية </w:t>
            </w:r>
          </w:p>
          <w:p w14:paraId="1985620D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2D0F52DB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3FEA75FF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20BD9AB2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24E45716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66EDB836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48C0EBEC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2C27A3B0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07BF6072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53E3B028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60E9D7F4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51" w:type="dxa"/>
            <w:vMerge/>
          </w:tcPr>
          <w:p w14:paraId="060E9B4A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D134E" w14:paraId="674A7C43" w14:textId="77777777" w:rsidTr="000D134E">
        <w:trPr>
          <w:trHeight w:val="2160"/>
        </w:trPr>
        <w:tc>
          <w:tcPr>
            <w:tcW w:w="1816" w:type="dxa"/>
            <w:vMerge/>
          </w:tcPr>
          <w:p w14:paraId="279687A2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6921" w:type="dxa"/>
          </w:tcPr>
          <w:p w14:paraId="54DE1A02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حوصلة :</w:t>
            </w:r>
            <w:proofErr w:type="gramEnd"/>
          </w:p>
          <w:p w14:paraId="6798957E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63ABE9A6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552F6E34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17A3A61F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7C28B5F2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40D8F814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5EB1F825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bookmarkStart w:id="0" w:name="_GoBack"/>
            <w:bookmarkEnd w:id="0"/>
          </w:p>
          <w:p w14:paraId="6C899E52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51" w:type="dxa"/>
            <w:vMerge/>
          </w:tcPr>
          <w:p w14:paraId="768BABCB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0D134E" w14:paraId="5D5C5E0D" w14:textId="77777777" w:rsidTr="000D134E">
        <w:tc>
          <w:tcPr>
            <w:tcW w:w="1816" w:type="dxa"/>
          </w:tcPr>
          <w:p w14:paraId="2F8DF760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7457D9F7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6951CC7E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021EF00B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77EB898B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22089881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3ECF52C6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الاستثمــــــــــــــار</w:t>
            </w:r>
          </w:p>
          <w:p w14:paraId="32A73B77" w14:textId="77777777" w:rsidR="000D134E" w:rsidRDefault="000D134E" w:rsidP="00AE08B4">
            <w:pP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10د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15 د</w:t>
            </w:r>
          </w:p>
        </w:tc>
        <w:tc>
          <w:tcPr>
            <w:tcW w:w="6921" w:type="dxa"/>
          </w:tcPr>
          <w:p w14:paraId="54A10D49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تطبيق </w:t>
            </w:r>
          </w:p>
          <w:p w14:paraId="4187872E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0759CB80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1AE0B489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397AA6BD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315B78A1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1D2F7568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40B7E41C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69B6CB07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2497C8FA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6E05D4D7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14:paraId="70C33AE2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51" w:type="dxa"/>
            <w:vMerge/>
          </w:tcPr>
          <w:p w14:paraId="0CB6D6D5" w14:textId="77777777" w:rsidR="000D134E" w:rsidRDefault="000D134E" w:rsidP="00AE08B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14:paraId="3B910D29" w14:textId="77777777" w:rsidR="000D134E" w:rsidRPr="00AE08B4" w:rsidRDefault="000D134E" w:rsidP="00AE08B4">
      <w:pPr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sectPr w:rsidR="000D134E" w:rsidRPr="00AE08B4" w:rsidSect="00231879">
      <w:pgSz w:w="11906" w:h="16838"/>
      <w:pgMar w:top="340" w:right="454" w:bottom="340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AlBattar"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B4"/>
    <w:rsid w:val="000770FC"/>
    <w:rsid w:val="000D134E"/>
    <w:rsid w:val="00231879"/>
    <w:rsid w:val="0024051A"/>
    <w:rsid w:val="00926F5E"/>
    <w:rsid w:val="00A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B398"/>
  <w15:chartTrackingRefBased/>
  <w15:docId w15:val="{03B16204-F7F6-4098-87B6-DF665C87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5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1A"/>
    <w:pPr>
      <w:ind w:left="720"/>
      <w:contextualSpacing/>
    </w:pPr>
  </w:style>
  <w:style w:type="table" w:styleId="a4">
    <w:name w:val="Table Grid"/>
    <w:basedOn w:val="a1"/>
    <w:uiPriority w:val="39"/>
    <w:rsid w:val="00AE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1</cp:revision>
  <cp:lastPrinted>2018-07-05T16:40:00Z</cp:lastPrinted>
  <dcterms:created xsi:type="dcterms:W3CDTF">2018-07-05T16:22:00Z</dcterms:created>
  <dcterms:modified xsi:type="dcterms:W3CDTF">2018-07-05T16:41:00Z</dcterms:modified>
</cp:coreProperties>
</file>