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2" w:rsidRPr="00635212" w:rsidRDefault="00635212" w:rsidP="00635212">
      <w:pPr>
        <w:shd w:val="clear" w:color="auto" w:fill="FFFFFF"/>
        <w:spacing w:after="270" w:line="240" w:lineRule="auto"/>
        <w:jc w:val="center"/>
        <w:rPr>
          <w:rFonts w:ascii="Times New Roman" w:eastAsia="Times New Roman" w:hAnsi="Times New Roman" w:cs="Times New Roman"/>
          <w:b/>
          <w:bCs/>
          <w:color w:val="4E387E"/>
          <w:sz w:val="27"/>
          <w:szCs w:val="27"/>
          <w:lang w:eastAsia="fr-FR"/>
        </w:rPr>
      </w:pPr>
      <w:r w:rsidRPr="00635212">
        <w:rPr>
          <w:rFonts w:ascii="Times New Roman" w:eastAsia="Times New Roman" w:hAnsi="Times New Roman" w:cs="Times New Roman"/>
          <w:b/>
          <w:bCs/>
          <w:color w:val="4E387E"/>
          <w:sz w:val="27"/>
          <w:szCs w:val="27"/>
          <w:lang w:eastAsia="fr-FR"/>
        </w:rPr>
        <w:fldChar w:fldCharType="begin"/>
      </w:r>
      <w:r w:rsidRPr="00635212">
        <w:rPr>
          <w:rFonts w:ascii="Times New Roman" w:eastAsia="Times New Roman" w:hAnsi="Times New Roman" w:cs="Times New Roman"/>
          <w:b/>
          <w:bCs/>
          <w:color w:val="4E387E"/>
          <w:sz w:val="27"/>
          <w:szCs w:val="27"/>
          <w:lang w:eastAsia="fr-FR"/>
        </w:rPr>
        <w:instrText xml:space="preserve"> HYPERLINK "http://forum.islamstory.com/42729-%DF%ED%DD-%E4%CD%C8%C8-%C7%E1%D8%E1%C7%C8-%DD%ED-%E3%C7%CF%C9-%C7%E1%D1%ED%C7%D6%ED%C7%CA.html" </w:instrText>
      </w:r>
      <w:r w:rsidRPr="00635212">
        <w:rPr>
          <w:rFonts w:ascii="Times New Roman" w:eastAsia="Times New Roman" w:hAnsi="Times New Roman" w:cs="Times New Roman"/>
          <w:b/>
          <w:bCs/>
          <w:color w:val="4E387E"/>
          <w:sz w:val="27"/>
          <w:szCs w:val="27"/>
          <w:lang w:eastAsia="fr-FR"/>
        </w:rPr>
        <w:fldChar w:fldCharType="separate"/>
      </w:r>
      <w:r w:rsidRPr="00635212">
        <w:rPr>
          <w:rFonts w:ascii="Times New Roman" w:eastAsia="Times New Roman" w:hAnsi="Times New Roman" w:cs="Times New Roman"/>
          <w:b/>
          <w:bCs/>
          <w:color w:val="784B50"/>
          <w:sz w:val="27"/>
          <w:rtl/>
          <w:lang w:eastAsia="fr-FR"/>
        </w:rPr>
        <w:t>كيف نحبب الطلاب في مادة الرياضيات</w:t>
      </w:r>
      <w:r w:rsidRPr="00635212">
        <w:rPr>
          <w:rFonts w:ascii="Times New Roman" w:eastAsia="Times New Roman" w:hAnsi="Times New Roman" w:cs="Times New Roman"/>
          <w:b/>
          <w:bCs/>
          <w:color w:val="4E387E"/>
          <w:sz w:val="27"/>
          <w:szCs w:val="27"/>
          <w:lang w:eastAsia="fr-FR"/>
        </w:rPr>
        <w:fldChar w:fldCharType="end"/>
      </w:r>
    </w:p>
    <w:p w:rsidR="000377F7" w:rsidRDefault="00635212" w:rsidP="00635212">
      <w:pPr>
        <w:bidi/>
      </w:pPr>
      <w:r w:rsidRPr="00635212">
        <w:rPr>
          <w:rFonts w:ascii="Times New Roman" w:eastAsia="Times New Roman" w:hAnsi="Times New Roman" w:cs="Times New Roman"/>
          <w:b/>
          <w:bCs/>
          <w:color w:val="4E387E"/>
          <w:sz w:val="27"/>
          <w:szCs w:val="27"/>
          <w:shd w:val="clear" w:color="auto" w:fill="FFFFFF"/>
          <w:rtl/>
          <w:lang w:eastAsia="fr-FR"/>
        </w:rPr>
        <w:t xml:space="preserve">القضية </w:t>
      </w:r>
      <w:proofErr w:type="spellStart"/>
      <w:r w:rsidRPr="00635212">
        <w:rPr>
          <w:rFonts w:ascii="Times New Roman" w:eastAsia="Times New Roman" w:hAnsi="Times New Roman" w:cs="Times New Roman"/>
          <w:b/>
          <w:bCs/>
          <w:color w:val="4E387E"/>
          <w:sz w:val="27"/>
          <w:szCs w:val="27"/>
          <w:shd w:val="clear" w:color="auto" w:fill="FFFFFF"/>
          <w:rtl/>
          <w:lang w:eastAsia="fr-FR"/>
        </w:rPr>
        <w:t>الاولى</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 كيف</w:t>
      </w:r>
      <w:r w:rsidRPr="00635212">
        <w:rPr>
          <w:rFonts w:ascii="Times New Roman" w:eastAsia="Times New Roman" w:hAnsi="Times New Roman" w:cs="Times New Roman"/>
          <w:b/>
          <w:bCs/>
          <w:color w:val="4E387E"/>
          <w:sz w:val="27"/>
          <w:lang w:eastAsia="fr-FR"/>
        </w:rPr>
        <w:t> </w:t>
      </w:r>
      <w:hyperlink r:id="rId4" w:history="1">
        <w:r w:rsidRPr="00635212">
          <w:rPr>
            <w:rFonts w:ascii="Times New Roman" w:eastAsia="Times New Roman" w:hAnsi="Times New Roman" w:cs="Times New Roman"/>
            <w:b/>
            <w:bCs/>
            <w:color w:val="784B50"/>
            <w:sz w:val="27"/>
            <w:rtl/>
            <w:lang w:eastAsia="fr-FR"/>
          </w:rPr>
          <w:t>نحبب</w:t>
        </w:r>
        <w:r w:rsidRPr="00635212">
          <w:rPr>
            <w:rFonts w:ascii="Times New Roman" w:eastAsia="Times New Roman" w:hAnsi="Times New Roman" w:cs="Times New Roman"/>
            <w:b/>
            <w:bCs/>
            <w:color w:val="784B50"/>
            <w:sz w:val="27"/>
            <w:lang w:eastAsia="fr-FR"/>
          </w:rPr>
          <w:t> </w:t>
        </w:r>
      </w:hyperlink>
      <w:hyperlink r:id="rId5" w:history="1">
        <w:r w:rsidRPr="00635212">
          <w:rPr>
            <w:rFonts w:ascii="Times New Roman" w:eastAsia="Times New Roman" w:hAnsi="Times New Roman" w:cs="Times New Roman"/>
            <w:b/>
            <w:bCs/>
            <w:color w:val="784B50"/>
            <w:sz w:val="27"/>
            <w:rtl/>
            <w:lang w:eastAsia="fr-FR"/>
          </w:rPr>
          <w:t>الطلاب</w:t>
        </w:r>
        <w:r w:rsidRPr="00635212">
          <w:rPr>
            <w:rFonts w:ascii="Times New Roman" w:eastAsia="Times New Roman" w:hAnsi="Times New Roman" w:cs="Times New Roman"/>
            <w:b/>
            <w:bCs/>
            <w:color w:val="784B50"/>
            <w:sz w:val="27"/>
            <w:lang w:eastAsia="fr-FR"/>
          </w:rPr>
          <w:t> </w:t>
        </w:r>
      </w:hyperlink>
      <w:r w:rsidRPr="00635212">
        <w:rPr>
          <w:rFonts w:ascii="Times New Roman" w:eastAsia="Times New Roman" w:hAnsi="Times New Roman" w:cs="Times New Roman"/>
          <w:b/>
          <w:bCs/>
          <w:color w:val="4E387E"/>
          <w:sz w:val="27"/>
          <w:szCs w:val="27"/>
          <w:shd w:val="clear" w:color="auto" w:fill="FFFFFF"/>
          <w:rtl/>
          <w:lang w:eastAsia="fr-FR"/>
        </w:rPr>
        <w:t>في</w:t>
      </w:r>
      <w:r w:rsidRPr="00635212">
        <w:rPr>
          <w:rFonts w:ascii="Times New Roman" w:eastAsia="Times New Roman" w:hAnsi="Times New Roman" w:cs="Times New Roman"/>
          <w:b/>
          <w:bCs/>
          <w:color w:val="4E387E"/>
          <w:sz w:val="27"/>
          <w:lang w:eastAsia="fr-FR"/>
        </w:rPr>
        <w:t> </w:t>
      </w:r>
      <w:hyperlink r:id="rId6" w:history="1">
        <w:r w:rsidRPr="00635212">
          <w:rPr>
            <w:rFonts w:ascii="Times New Roman" w:eastAsia="Times New Roman" w:hAnsi="Times New Roman" w:cs="Times New Roman"/>
            <w:b/>
            <w:bCs/>
            <w:color w:val="784B50"/>
            <w:sz w:val="27"/>
            <w:rtl/>
            <w:lang w:eastAsia="fr-FR"/>
          </w:rPr>
          <w:t>مادة</w:t>
        </w:r>
        <w:r w:rsidRPr="00635212">
          <w:rPr>
            <w:rFonts w:ascii="Times New Roman" w:eastAsia="Times New Roman" w:hAnsi="Times New Roman" w:cs="Times New Roman"/>
            <w:b/>
            <w:bCs/>
            <w:color w:val="784B50"/>
            <w:sz w:val="27"/>
            <w:lang w:eastAsia="fr-FR"/>
          </w:rPr>
          <w:t> </w:t>
        </w:r>
      </w:hyperlink>
      <w:r w:rsidRPr="00635212">
        <w:rPr>
          <w:rFonts w:ascii="Times New Roman" w:eastAsia="Times New Roman" w:hAnsi="Times New Roman" w:cs="Times New Roman"/>
          <w:b/>
          <w:bCs/>
          <w:color w:val="4E387E"/>
          <w:sz w:val="27"/>
          <w:szCs w:val="27"/>
          <w:shd w:val="clear" w:color="auto" w:fill="FFFFFF"/>
          <w:rtl/>
          <w:lang w:eastAsia="fr-FR"/>
        </w:rPr>
        <w:t>الرياضيات</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هي قضية هامة وفي نفس الوقت فكرة إبداعية</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فكرة القضية</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كيف نحبب الطلاب في مادة</w:t>
      </w:r>
      <w:r w:rsidRPr="00635212">
        <w:rPr>
          <w:rFonts w:ascii="Times New Roman" w:eastAsia="Times New Roman" w:hAnsi="Times New Roman" w:cs="Times New Roman"/>
          <w:b/>
          <w:bCs/>
          <w:color w:val="4E387E"/>
          <w:sz w:val="27"/>
          <w:lang w:eastAsia="fr-FR"/>
        </w:rPr>
        <w:t> </w:t>
      </w:r>
      <w:hyperlink r:id="rId7" w:history="1">
        <w:r w:rsidRPr="00635212">
          <w:rPr>
            <w:rFonts w:ascii="Times New Roman" w:eastAsia="Times New Roman" w:hAnsi="Times New Roman" w:cs="Times New Roman"/>
            <w:b/>
            <w:bCs/>
            <w:color w:val="784B50"/>
            <w:sz w:val="27"/>
            <w:rtl/>
            <w:lang w:eastAsia="fr-FR"/>
          </w:rPr>
          <w:t>الرياضيات</w:t>
        </w:r>
        <w:r w:rsidRPr="00635212">
          <w:rPr>
            <w:rFonts w:ascii="Times New Roman" w:eastAsia="Times New Roman" w:hAnsi="Times New Roman" w:cs="Times New Roman"/>
            <w:b/>
            <w:bCs/>
            <w:color w:val="784B50"/>
            <w:sz w:val="27"/>
            <w:lang w:eastAsia="fr-FR"/>
          </w:rPr>
          <w:t> </w:t>
        </w:r>
      </w:hyperlink>
      <w:r w:rsidRPr="00635212">
        <w:rPr>
          <w:rFonts w:ascii="Times New Roman" w:eastAsia="Times New Roman" w:hAnsi="Times New Roman" w:cs="Times New Roman"/>
          <w:b/>
          <w:bCs/>
          <w:color w:val="4E387E"/>
          <w:sz w:val="27"/>
          <w:szCs w:val="27"/>
          <w:shd w:val="clear" w:color="auto" w:fill="FFFFFF"/>
          <w:rtl/>
          <w:lang w:eastAsia="fr-FR"/>
        </w:rPr>
        <w:t>رغم صعوباتها فكلنا نعلم مشكلة الطالب التي يواجهها في فهم مادة الرياضيات فقد أصبحت جانب هاما من العلم و أصبحت تدخل في جميع مجالات الحياة فقد قيل فيها : "حين تخرس الكلمات فإنّ للأرقام معنــــى ", إنها الرياضيات لب الأرقام والأعداد وأم العلوم الدنيوية</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أهداف الفكرة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1- </w:t>
      </w:r>
      <w:r w:rsidRPr="00635212">
        <w:rPr>
          <w:rFonts w:ascii="Times New Roman" w:eastAsia="Times New Roman" w:hAnsi="Times New Roman" w:cs="Times New Roman"/>
          <w:b/>
          <w:bCs/>
          <w:color w:val="4E387E"/>
          <w:sz w:val="27"/>
          <w:szCs w:val="27"/>
          <w:shd w:val="clear" w:color="auto" w:fill="FFFFFF"/>
          <w:rtl/>
          <w:lang w:eastAsia="fr-FR"/>
        </w:rPr>
        <w:t xml:space="preserve">تحبيب الطلاب في مادة الرضيات وتوجيه الطلاب </w:t>
      </w:r>
      <w:proofErr w:type="spellStart"/>
      <w:r w:rsidRPr="00635212">
        <w:rPr>
          <w:rFonts w:ascii="Times New Roman" w:eastAsia="Times New Roman" w:hAnsi="Times New Roman" w:cs="Times New Roman"/>
          <w:b/>
          <w:bCs/>
          <w:color w:val="4E387E"/>
          <w:sz w:val="27"/>
          <w:szCs w:val="27"/>
          <w:shd w:val="clear" w:color="auto" w:fill="FFFFFF"/>
          <w:rtl/>
          <w:lang w:eastAsia="fr-FR"/>
        </w:rPr>
        <w:t>الى</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البحث العلمي</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2-</w:t>
      </w:r>
      <w:r w:rsidRPr="00635212">
        <w:rPr>
          <w:rFonts w:ascii="Times New Roman" w:eastAsia="Times New Roman" w:hAnsi="Times New Roman" w:cs="Times New Roman"/>
          <w:b/>
          <w:bCs/>
          <w:color w:val="4E387E"/>
          <w:sz w:val="27"/>
          <w:szCs w:val="27"/>
          <w:shd w:val="clear" w:color="auto" w:fill="FFFFFF"/>
          <w:rtl/>
          <w:lang w:eastAsia="fr-FR"/>
        </w:rPr>
        <w:t>تنمية مهارة التفكير لدى الطالبات توزيع</w:t>
      </w:r>
      <w:r w:rsidRPr="00635212">
        <w:rPr>
          <w:rFonts w:ascii="Times New Roman" w:eastAsia="Times New Roman" w:hAnsi="Times New Roman" w:cs="Times New Roman"/>
          <w:b/>
          <w:bCs/>
          <w:color w:val="4E387E"/>
          <w:sz w:val="27"/>
          <w:szCs w:val="27"/>
          <w:shd w:val="clear" w:color="auto" w:fill="FFFFFF"/>
          <w:lang w:eastAsia="fr-FR"/>
        </w:rPr>
        <w:t xml:space="preserve"> CD </w:t>
      </w:r>
      <w:r w:rsidRPr="00635212">
        <w:rPr>
          <w:rFonts w:ascii="Times New Roman" w:eastAsia="Times New Roman" w:hAnsi="Times New Roman" w:cs="Times New Roman"/>
          <w:b/>
          <w:bCs/>
          <w:color w:val="4E387E"/>
          <w:sz w:val="27"/>
          <w:szCs w:val="27"/>
          <w:shd w:val="clear" w:color="auto" w:fill="FFFFFF"/>
          <w:rtl/>
          <w:lang w:eastAsia="fr-FR"/>
        </w:rPr>
        <w:t>على المدارس المجاورة وعلى المكتبة العامة</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3-</w:t>
      </w:r>
      <w:r w:rsidRPr="00635212">
        <w:rPr>
          <w:rFonts w:ascii="Times New Roman" w:eastAsia="Times New Roman" w:hAnsi="Times New Roman" w:cs="Times New Roman"/>
          <w:b/>
          <w:bCs/>
          <w:color w:val="4E387E"/>
          <w:sz w:val="27"/>
          <w:szCs w:val="27"/>
          <w:shd w:val="clear" w:color="auto" w:fill="FFFFFF"/>
          <w:rtl/>
          <w:lang w:eastAsia="fr-FR"/>
        </w:rPr>
        <w:t>تقوية العلاقة بين المعلم و الطالب والمدرسة و المجتمع المحلي</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4-</w:t>
      </w:r>
      <w:r w:rsidRPr="00635212">
        <w:rPr>
          <w:rFonts w:ascii="Times New Roman" w:eastAsia="Times New Roman" w:hAnsi="Times New Roman" w:cs="Times New Roman"/>
          <w:b/>
          <w:bCs/>
          <w:color w:val="4E387E"/>
          <w:sz w:val="27"/>
          <w:szCs w:val="27"/>
          <w:shd w:val="clear" w:color="auto" w:fill="FFFFFF"/>
          <w:rtl/>
          <w:lang w:eastAsia="fr-FR"/>
        </w:rPr>
        <w:t xml:space="preserve">تعميق ثقة الطلاب بأنفسهم و إدخال روح البهجة و السرور عليهم تحويل حصة الرياضيات </w:t>
      </w:r>
      <w:proofErr w:type="spellStart"/>
      <w:r w:rsidRPr="00635212">
        <w:rPr>
          <w:rFonts w:ascii="Times New Roman" w:eastAsia="Times New Roman" w:hAnsi="Times New Roman" w:cs="Times New Roman"/>
          <w:b/>
          <w:bCs/>
          <w:color w:val="4E387E"/>
          <w:sz w:val="27"/>
          <w:szCs w:val="27"/>
          <w:shd w:val="clear" w:color="auto" w:fill="FFFFFF"/>
          <w:rtl/>
          <w:lang w:eastAsia="fr-FR"/>
        </w:rPr>
        <w:t>الى</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بيئة صفية جذابة</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مفهوم الضعف الدراسي في الرياضيات</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يعرف الضعف الدراسي في مادة الرياضيات بأنه : حالة تخلف </w:t>
      </w:r>
      <w:proofErr w:type="spellStart"/>
      <w:r w:rsidRPr="00635212">
        <w:rPr>
          <w:rFonts w:ascii="Times New Roman" w:eastAsia="Times New Roman" w:hAnsi="Times New Roman" w:cs="Times New Roman"/>
          <w:b/>
          <w:bCs/>
          <w:color w:val="4E387E"/>
          <w:sz w:val="27"/>
          <w:szCs w:val="27"/>
          <w:shd w:val="clear" w:color="auto" w:fill="FFFFFF"/>
          <w:rtl/>
          <w:lang w:eastAsia="fr-FR"/>
        </w:rPr>
        <w:t>او</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تأخر أو نقص في التحصيل ،لأسباب عقلية </w:t>
      </w:r>
      <w:proofErr w:type="spellStart"/>
      <w:r w:rsidRPr="00635212">
        <w:rPr>
          <w:rFonts w:ascii="Times New Roman" w:eastAsia="Times New Roman" w:hAnsi="Times New Roman" w:cs="Times New Roman"/>
          <w:b/>
          <w:bCs/>
          <w:color w:val="4E387E"/>
          <w:sz w:val="27"/>
          <w:szCs w:val="27"/>
          <w:shd w:val="clear" w:color="auto" w:fill="FFFFFF"/>
          <w:rtl/>
          <w:lang w:eastAsia="fr-FR"/>
        </w:rPr>
        <w:t>او</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جسمية أو اجتماعية ، بحيث تنخفض نسبة التحصيل إلى ما دون المستوى العادي المتوسط . وانه هبوط في مستوى انجاز الطلبة بفعل أسباب متعددة ، في مستوى القدرة العقلية لديهم ، ويتوقع تحسن أدائهم </w:t>
      </w:r>
      <w:proofErr w:type="spellStart"/>
      <w:r w:rsidRPr="00635212">
        <w:rPr>
          <w:rFonts w:ascii="Times New Roman" w:eastAsia="Times New Roman" w:hAnsi="Times New Roman" w:cs="Times New Roman"/>
          <w:b/>
          <w:bCs/>
          <w:color w:val="4E387E"/>
          <w:sz w:val="27"/>
          <w:szCs w:val="27"/>
          <w:shd w:val="clear" w:color="auto" w:fill="FFFFFF"/>
          <w:rtl/>
          <w:lang w:eastAsia="fr-FR"/>
        </w:rPr>
        <w:t>اذا</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ما تمت رعايتهم رعاية خاصة</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ويصنف الضعف الدراسي في نوعين رئيسين هما</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التـأخر الدراسي الخلقي ، ومصدره خلل أو قصور في الجهاز العقلي ، و التأخر الدراسي الوظيفي ، ومصدره أسباب اجتماعية </w:t>
      </w:r>
      <w:proofErr w:type="spellStart"/>
      <w:r w:rsidRPr="00635212">
        <w:rPr>
          <w:rFonts w:ascii="Times New Roman" w:eastAsia="Times New Roman" w:hAnsi="Times New Roman" w:cs="Times New Roman"/>
          <w:b/>
          <w:bCs/>
          <w:color w:val="4E387E"/>
          <w:sz w:val="27"/>
          <w:szCs w:val="27"/>
          <w:shd w:val="clear" w:color="auto" w:fill="FFFFFF"/>
          <w:rtl/>
          <w:lang w:eastAsia="fr-FR"/>
        </w:rPr>
        <w:t>او</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اضطرابات أسرية</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وترجع معاناة الطلبة في مادة الرياضيات إلى أسباب متعددة و متداخلة ، منها ما يتعلق بالصحة الجسمية للطالب ، ومنها ما يعد إعاقة ظاهرية أو خفية ، أو انخفاض بعض القدرات الخاصة الأزمة لعملية التحصيل الدراسي ، مثل : القدرة على التذكر </w:t>
      </w:r>
      <w:proofErr w:type="spellStart"/>
      <w:r w:rsidRPr="00635212">
        <w:rPr>
          <w:rFonts w:ascii="Times New Roman" w:eastAsia="Times New Roman" w:hAnsi="Times New Roman" w:cs="Times New Roman"/>
          <w:b/>
          <w:bCs/>
          <w:color w:val="4E387E"/>
          <w:sz w:val="27"/>
          <w:szCs w:val="27"/>
          <w:shd w:val="clear" w:color="auto" w:fill="FFFFFF"/>
          <w:rtl/>
          <w:lang w:eastAsia="fr-FR"/>
        </w:rPr>
        <w:t>او</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القدرة اللغوية </w:t>
      </w:r>
      <w:proofErr w:type="spellStart"/>
      <w:r w:rsidRPr="00635212">
        <w:rPr>
          <w:rFonts w:ascii="Times New Roman" w:eastAsia="Times New Roman" w:hAnsi="Times New Roman" w:cs="Times New Roman"/>
          <w:b/>
          <w:bCs/>
          <w:color w:val="4E387E"/>
          <w:sz w:val="27"/>
          <w:szCs w:val="27"/>
          <w:shd w:val="clear" w:color="auto" w:fill="FFFFFF"/>
          <w:rtl/>
          <w:lang w:eastAsia="fr-FR"/>
        </w:rPr>
        <w:t>او</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الحسابية ، كما تعد الاضطرابات العاطفية و الانفعالية و الاجتماعية من أسباب الضعف الدراسي وهناك عوامل تسهم في الضعف الدراسي تتعلق بالمناخ العاطفي داخل المنزل ، وتركيب الأسرة ، و المستوى الثقافي و الاقتصادي للآسرة ، بالإضافة إلى عوامل تتعلق بالمدرسة ، و طرق التدريس و أساليبه ، وطبيعة المناهج الدراسية . أما الأسباب الاجتماعية فتلعب دورا بارزا في الضعف الدراسي ، لان الشخصية الإنسانية في جوانبها المختلفة هي نتاج تفاعل اجتماعي أساسه السلوك الإنساني ، وان انخفاض هذا التفاعل يؤدي </w:t>
      </w:r>
      <w:proofErr w:type="spellStart"/>
      <w:r w:rsidRPr="00635212">
        <w:rPr>
          <w:rFonts w:ascii="Times New Roman" w:eastAsia="Times New Roman" w:hAnsi="Times New Roman" w:cs="Times New Roman"/>
          <w:b/>
          <w:bCs/>
          <w:color w:val="4E387E"/>
          <w:sz w:val="27"/>
          <w:szCs w:val="27"/>
          <w:shd w:val="clear" w:color="auto" w:fill="FFFFFF"/>
          <w:rtl/>
          <w:lang w:eastAsia="fr-FR"/>
        </w:rPr>
        <w:t>الى</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حرمان الفرد من المثيرات العقلية </w:t>
      </w:r>
      <w:proofErr w:type="spellStart"/>
      <w:r w:rsidRPr="00635212">
        <w:rPr>
          <w:rFonts w:ascii="Times New Roman" w:eastAsia="Times New Roman" w:hAnsi="Times New Roman" w:cs="Times New Roman"/>
          <w:b/>
          <w:bCs/>
          <w:color w:val="4E387E"/>
          <w:sz w:val="27"/>
          <w:szCs w:val="27"/>
          <w:shd w:val="clear" w:color="auto" w:fill="FFFFFF"/>
          <w:rtl/>
          <w:lang w:eastAsia="fr-FR"/>
        </w:rPr>
        <w:t>او</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الثقافية ، وفقر في الخبرات و التجارب ويؤدي </w:t>
      </w:r>
      <w:proofErr w:type="spellStart"/>
      <w:r w:rsidRPr="00635212">
        <w:rPr>
          <w:rFonts w:ascii="Times New Roman" w:eastAsia="Times New Roman" w:hAnsi="Times New Roman" w:cs="Times New Roman"/>
          <w:b/>
          <w:bCs/>
          <w:color w:val="4E387E"/>
          <w:sz w:val="27"/>
          <w:szCs w:val="27"/>
          <w:shd w:val="clear" w:color="auto" w:fill="FFFFFF"/>
          <w:rtl/>
          <w:lang w:eastAsia="fr-FR"/>
        </w:rPr>
        <w:t>الى</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انخفاض التحصيل لدى الطلبة</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lastRenderedPageBreak/>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وللمساهمة في علاج هذه </w:t>
      </w:r>
      <w:proofErr w:type="gramStart"/>
      <w:r w:rsidRPr="00635212">
        <w:rPr>
          <w:rFonts w:ascii="Times New Roman" w:eastAsia="Times New Roman" w:hAnsi="Times New Roman" w:cs="Times New Roman"/>
          <w:b/>
          <w:bCs/>
          <w:color w:val="4E387E"/>
          <w:sz w:val="27"/>
          <w:szCs w:val="27"/>
          <w:shd w:val="clear" w:color="auto" w:fill="FFFFFF"/>
          <w:rtl/>
          <w:lang w:eastAsia="fr-FR"/>
        </w:rPr>
        <w:t>المشكلة</w:t>
      </w:r>
      <w:r w:rsidRPr="00635212">
        <w:rPr>
          <w:rFonts w:ascii="Times New Roman" w:eastAsia="Times New Roman" w:hAnsi="Times New Roman" w:cs="Times New Roman"/>
          <w:b/>
          <w:bCs/>
          <w:color w:val="4E387E"/>
          <w:sz w:val="27"/>
          <w:szCs w:val="27"/>
          <w:shd w:val="clear" w:color="auto" w:fill="FFFFFF"/>
          <w:lang w:eastAsia="fr-FR"/>
        </w:rPr>
        <w:t xml:space="preserve"> :</w:t>
      </w:r>
      <w:proofErr w:type="gramEnd"/>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1- </w:t>
      </w:r>
      <w:r w:rsidRPr="00635212">
        <w:rPr>
          <w:rFonts w:ascii="Times New Roman" w:eastAsia="Times New Roman" w:hAnsi="Times New Roman" w:cs="Times New Roman"/>
          <w:b/>
          <w:bCs/>
          <w:color w:val="4E387E"/>
          <w:sz w:val="27"/>
          <w:szCs w:val="27"/>
          <w:shd w:val="clear" w:color="auto" w:fill="FFFFFF"/>
          <w:rtl/>
          <w:lang w:eastAsia="fr-FR"/>
        </w:rPr>
        <w:t>إيجاد حصص التقوية في المدارس لمعالجة نواحي الضعف في المعرفة الرياضية و المحتوية و المفاهيم و المهارات الرياضية</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2- </w:t>
      </w:r>
      <w:r w:rsidRPr="00635212">
        <w:rPr>
          <w:rFonts w:ascii="Times New Roman" w:eastAsia="Times New Roman" w:hAnsi="Times New Roman" w:cs="Times New Roman"/>
          <w:b/>
          <w:bCs/>
          <w:color w:val="4E387E"/>
          <w:sz w:val="27"/>
          <w:szCs w:val="27"/>
          <w:shd w:val="clear" w:color="auto" w:fill="FFFFFF"/>
          <w:rtl/>
          <w:lang w:eastAsia="fr-FR"/>
        </w:rPr>
        <w:t xml:space="preserve">الاهتمام بمعلمي المرحلة الأساسية الدنيا بالتأهيل و التدريب ، من خلال دورات تدريبية متخصصة لمعالجة المتأخرين </w:t>
      </w:r>
      <w:proofErr w:type="gramStart"/>
      <w:r w:rsidRPr="00635212">
        <w:rPr>
          <w:rFonts w:ascii="Times New Roman" w:eastAsia="Times New Roman" w:hAnsi="Times New Roman" w:cs="Times New Roman"/>
          <w:b/>
          <w:bCs/>
          <w:color w:val="4E387E"/>
          <w:sz w:val="27"/>
          <w:szCs w:val="27"/>
          <w:shd w:val="clear" w:color="auto" w:fill="FFFFFF"/>
          <w:rtl/>
          <w:lang w:eastAsia="fr-FR"/>
        </w:rPr>
        <w:t>دراسيا</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lang w:eastAsia="fr-FR"/>
        </w:rPr>
        <w:t> </w:t>
      </w:r>
      <w:proofErr w:type="gramEnd"/>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3- </w:t>
      </w:r>
      <w:r w:rsidRPr="00635212">
        <w:rPr>
          <w:rFonts w:ascii="Times New Roman" w:eastAsia="Times New Roman" w:hAnsi="Times New Roman" w:cs="Times New Roman"/>
          <w:b/>
          <w:bCs/>
          <w:color w:val="4E387E"/>
          <w:sz w:val="27"/>
          <w:szCs w:val="27"/>
          <w:shd w:val="clear" w:color="auto" w:fill="FFFFFF"/>
          <w:rtl/>
          <w:lang w:eastAsia="fr-FR"/>
        </w:rPr>
        <w:t xml:space="preserve">إعادة النظر في الترقيع التلقائي في المرحلة الأساسية الدنيا ، و العناية الخاصة بمادتي الرياضيات و اللغة العربية كمؤشرات </w:t>
      </w:r>
      <w:proofErr w:type="gramStart"/>
      <w:r w:rsidRPr="00635212">
        <w:rPr>
          <w:rFonts w:ascii="Times New Roman" w:eastAsia="Times New Roman" w:hAnsi="Times New Roman" w:cs="Times New Roman"/>
          <w:b/>
          <w:bCs/>
          <w:color w:val="4E387E"/>
          <w:sz w:val="27"/>
          <w:szCs w:val="27"/>
          <w:shd w:val="clear" w:color="auto" w:fill="FFFFFF"/>
          <w:rtl/>
          <w:lang w:eastAsia="fr-FR"/>
        </w:rPr>
        <w:t>نجاح</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lang w:eastAsia="fr-FR"/>
        </w:rPr>
        <w:t> </w:t>
      </w:r>
      <w:proofErr w:type="gramEnd"/>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4-</w:t>
      </w:r>
      <w:r w:rsidRPr="00635212">
        <w:rPr>
          <w:rFonts w:ascii="Times New Roman" w:eastAsia="Times New Roman" w:hAnsi="Times New Roman" w:cs="Times New Roman"/>
          <w:b/>
          <w:bCs/>
          <w:color w:val="4E387E"/>
          <w:sz w:val="27"/>
          <w:szCs w:val="27"/>
          <w:shd w:val="clear" w:color="auto" w:fill="FFFFFF"/>
          <w:rtl/>
          <w:lang w:eastAsia="fr-FR"/>
        </w:rPr>
        <w:t xml:space="preserve">إعداد مناهج الرياضيات و أخراج كتبها ذات نشاطات مشوقة و ممتعة تجذب </w:t>
      </w:r>
      <w:proofErr w:type="gramStart"/>
      <w:r w:rsidRPr="00635212">
        <w:rPr>
          <w:rFonts w:ascii="Times New Roman" w:eastAsia="Times New Roman" w:hAnsi="Times New Roman" w:cs="Times New Roman"/>
          <w:b/>
          <w:bCs/>
          <w:color w:val="4E387E"/>
          <w:sz w:val="27"/>
          <w:szCs w:val="27"/>
          <w:shd w:val="clear" w:color="auto" w:fill="FFFFFF"/>
          <w:rtl/>
          <w:lang w:eastAsia="fr-FR"/>
        </w:rPr>
        <w:t>الطالب</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lang w:eastAsia="fr-FR"/>
        </w:rPr>
        <w:t> </w:t>
      </w:r>
      <w:proofErr w:type="gramEnd"/>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5- </w:t>
      </w:r>
      <w:r w:rsidRPr="00635212">
        <w:rPr>
          <w:rFonts w:ascii="Times New Roman" w:eastAsia="Times New Roman" w:hAnsi="Times New Roman" w:cs="Times New Roman"/>
          <w:b/>
          <w:bCs/>
          <w:color w:val="4E387E"/>
          <w:sz w:val="27"/>
          <w:szCs w:val="27"/>
          <w:shd w:val="clear" w:color="auto" w:fill="FFFFFF"/>
          <w:rtl/>
          <w:lang w:eastAsia="fr-FR"/>
        </w:rPr>
        <w:t xml:space="preserve">التواصل بين البيت و المدرسة ، وإطلاع أولياء أمور الطلبة على مستوى أبنائهم وحاجاتهم ومشكلاتهم للمساهمة في </w:t>
      </w:r>
      <w:proofErr w:type="gramStart"/>
      <w:r w:rsidRPr="00635212">
        <w:rPr>
          <w:rFonts w:ascii="Times New Roman" w:eastAsia="Times New Roman" w:hAnsi="Times New Roman" w:cs="Times New Roman"/>
          <w:b/>
          <w:bCs/>
          <w:color w:val="4E387E"/>
          <w:sz w:val="27"/>
          <w:szCs w:val="27"/>
          <w:shd w:val="clear" w:color="auto" w:fill="FFFFFF"/>
          <w:rtl/>
          <w:lang w:eastAsia="fr-FR"/>
        </w:rPr>
        <w:t>حلها</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lang w:eastAsia="fr-FR"/>
        </w:rPr>
        <w:t> </w:t>
      </w:r>
      <w:proofErr w:type="gramEnd"/>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تعد مشكلة التأخر الدراسي مشكلة عامه لدى الطلبة و والياء الأمور و المعلمين ، وفي اعتقادي </w:t>
      </w:r>
      <w:proofErr w:type="spellStart"/>
      <w:r w:rsidRPr="00635212">
        <w:rPr>
          <w:rFonts w:ascii="Times New Roman" w:eastAsia="Times New Roman" w:hAnsi="Times New Roman" w:cs="Times New Roman"/>
          <w:b/>
          <w:bCs/>
          <w:color w:val="4E387E"/>
          <w:sz w:val="27"/>
          <w:szCs w:val="27"/>
          <w:shd w:val="clear" w:color="auto" w:fill="FFFFFF"/>
          <w:rtl/>
          <w:lang w:eastAsia="fr-FR"/>
        </w:rPr>
        <w:t>ان</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العوامل المؤثرة في الضعف لدى أبنائنا في الرياضيات نابع من : الذكاء ، المستوى الثقافي و الاقتصادي في الأسرة ، حجم الأسرة ( مما يؤدي </w:t>
      </w:r>
      <w:proofErr w:type="spellStart"/>
      <w:r w:rsidRPr="00635212">
        <w:rPr>
          <w:rFonts w:ascii="Times New Roman" w:eastAsia="Times New Roman" w:hAnsi="Times New Roman" w:cs="Times New Roman"/>
          <w:b/>
          <w:bCs/>
          <w:color w:val="4E387E"/>
          <w:sz w:val="27"/>
          <w:szCs w:val="27"/>
          <w:shd w:val="clear" w:color="auto" w:fill="FFFFFF"/>
          <w:rtl/>
          <w:lang w:eastAsia="fr-FR"/>
        </w:rPr>
        <w:t>الى</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عدم المتابعة للطلبة في المنزل ، عدم تعاون الآهل ) ، اكتظاظ الطلبة في الصف الواحد خاصة في المدارس القروية ، عدم اهتمام المعلم بالطالب الضعيف (مما يؤدي </w:t>
      </w:r>
      <w:proofErr w:type="spellStart"/>
      <w:r w:rsidRPr="00635212">
        <w:rPr>
          <w:rFonts w:ascii="Times New Roman" w:eastAsia="Times New Roman" w:hAnsi="Times New Roman" w:cs="Times New Roman"/>
          <w:b/>
          <w:bCs/>
          <w:color w:val="4E387E"/>
          <w:sz w:val="27"/>
          <w:szCs w:val="27"/>
          <w:shd w:val="clear" w:color="auto" w:fill="FFFFFF"/>
          <w:rtl/>
          <w:lang w:eastAsia="fr-FR"/>
        </w:rPr>
        <w:t>الى</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اتجاه سلبي نحو مادة الرياضيات ) ، قلة الوقت المخصص لدراسة الرياضيات</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ولذلك يمكن تحديد أسباب الضعف في عدة </w:t>
      </w:r>
      <w:proofErr w:type="gramStart"/>
      <w:r w:rsidRPr="00635212">
        <w:rPr>
          <w:rFonts w:ascii="Times New Roman" w:eastAsia="Times New Roman" w:hAnsi="Times New Roman" w:cs="Times New Roman"/>
          <w:b/>
          <w:bCs/>
          <w:color w:val="4E387E"/>
          <w:sz w:val="27"/>
          <w:szCs w:val="27"/>
          <w:shd w:val="clear" w:color="auto" w:fill="FFFFFF"/>
          <w:rtl/>
          <w:lang w:eastAsia="fr-FR"/>
        </w:rPr>
        <w:t>مجالات :</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مرتبطة بالنظام التربوي و المنهاج ، مرتبطة بالمحيط المنزلي للطالب ، مرتبطة بطرق التدريس و التعامل عند المعلم</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ومقولة اسمعها دائما : ( </w:t>
      </w:r>
      <w:proofErr w:type="spellStart"/>
      <w:r w:rsidRPr="00635212">
        <w:rPr>
          <w:rFonts w:ascii="Times New Roman" w:eastAsia="Times New Roman" w:hAnsi="Times New Roman" w:cs="Times New Roman"/>
          <w:b/>
          <w:bCs/>
          <w:color w:val="4E387E"/>
          <w:sz w:val="27"/>
          <w:szCs w:val="27"/>
          <w:shd w:val="clear" w:color="auto" w:fill="FFFFFF"/>
          <w:rtl/>
          <w:lang w:eastAsia="fr-FR"/>
        </w:rPr>
        <w:t>اذا</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حببينا معلم الرياضيات حببينا المادة ) وتأتي هذه المحبة من :طريقة التعامل ، الطرق المشوقة المستخدمة في التدريس ، التقويم من دون التوبيخ بل تحميل المسؤولية ، التعزيز الايجابي</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في اعتقادي </w:t>
      </w:r>
      <w:proofErr w:type="spellStart"/>
      <w:r w:rsidRPr="00635212">
        <w:rPr>
          <w:rFonts w:ascii="Times New Roman" w:eastAsia="Times New Roman" w:hAnsi="Times New Roman" w:cs="Times New Roman"/>
          <w:b/>
          <w:bCs/>
          <w:color w:val="4E387E"/>
          <w:sz w:val="27"/>
          <w:szCs w:val="27"/>
          <w:shd w:val="clear" w:color="auto" w:fill="FFFFFF"/>
          <w:rtl/>
          <w:lang w:eastAsia="fr-FR"/>
        </w:rPr>
        <w:t>ان</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السبب الرئيسي لضعف طلابنا في مادة الرياضيات </w:t>
      </w:r>
      <w:proofErr w:type="spellStart"/>
      <w:r w:rsidRPr="00635212">
        <w:rPr>
          <w:rFonts w:ascii="Times New Roman" w:eastAsia="Times New Roman" w:hAnsi="Times New Roman" w:cs="Times New Roman"/>
          <w:b/>
          <w:bCs/>
          <w:color w:val="4E387E"/>
          <w:sz w:val="27"/>
          <w:szCs w:val="27"/>
          <w:shd w:val="clear" w:color="auto" w:fill="FFFFFF"/>
          <w:rtl/>
          <w:lang w:eastAsia="fr-FR"/>
        </w:rPr>
        <w:t>اننا</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نحمل طلابنا مفاهيم ومهارات فوق طاقتهم</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فنحن في مناهجنا نركز على زخم الدرس وليس المهارات المطلوب من الطالب تحقيقها في الدرس والدليل انك لو اطلعت على المناهج الكندية </w:t>
      </w:r>
      <w:proofErr w:type="spellStart"/>
      <w:r w:rsidRPr="00635212">
        <w:rPr>
          <w:rFonts w:ascii="Times New Roman" w:eastAsia="Times New Roman" w:hAnsi="Times New Roman" w:cs="Times New Roman"/>
          <w:b/>
          <w:bCs/>
          <w:color w:val="4E387E"/>
          <w:sz w:val="27"/>
          <w:szCs w:val="27"/>
          <w:shd w:val="clear" w:color="auto" w:fill="FFFFFF"/>
          <w:rtl/>
          <w:lang w:eastAsia="fr-FR"/>
        </w:rPr>
        <w:t>او</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الأمريكية </w:t>
      </w:r>
      <w:proofErr w:type="spellStart"/>
      <w:r w:rsidRPr="00635212">
        <w:rPr>
          <w:rFonts w:ascii="Times New Roman" w:eastAsia="Times New Roman" w:hAnsi="Times New Roman" w:cs="Times New Roman"/>
          <w:b/>
          <w:bCs/>
          <w:color w:val="4E387E"/>
          <w:sz w:val="27"/>
          <w:szCs w:val="27"/>
          <w:shd w:val="clear" w:color="auto" w:fill="FFFFFF"/>
          <w:rtl/>
          <w:lang w:eastAsia="fr-FR"/>
        </w:rPr>
        <w:t>او</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البريطانية للاحظت </w:t>
      </w:r>
      <w:proofErr w:type="spellStart"/>
      <w:r w:rsidRPr="00635212">
        <w:rPr>
          <w:rFonts w:ascii="Times New Roman" w:eastAsia="Times New Roman" w:hAnsi="Times New Roman" w:cs="Times New Roman"/>
          <w:b/>
          <w:bCs/>
          <w:color w:val="4E387E"/>
          <w:sz w:val="27"/>
          <w:szCs w:val="27"/>
          <w:shd w:val="clear" w:color="auto" w:fill="FFFFFF"/>
          <w:rtl/>
          <w:lang w:eastAsia="fr-FR"/>
        </w:rPr>
        <w:t>ان</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المفهوم المعطى هنا للصف الثالث مثلا يعطى هناك للصف السادس فهناك فارق واضح في العمر </w:t>
      </w:r>
      <w:proofErr w:type="spellStart"/>
      <w:r w:rsidRPr="00635212">
        <w:rPr>
          <w:rFonts w:ascii="Times New Roman" w:eastAsia="Times New Roman" w:hAnsi="Times New Roman" w:cs="Times New Roman"/>
          <w:b/>
          <w:bCs/>
          <w:color w:val="4E387E"/>
          <w:sz w:val="27"/>
          <w:szCs w:val="27"/>
          <w:shd w:val="clear" w:color="auto" w:fill="FFFFFF"/>
          <w:rtl/>
          <w:lang w:eastAsia="fr-FR"/>
        </w:rPr>
        <w:t>ولك</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دليل في ذلك منهاج الرياضيات للصف الثاني حيث تلاحظ </w:t>
      </w:r>
      <w:proofErr w:type="spellStart"/>
      <w:r w:rsidRPr="00635212">
        <w:rPr>
          <w:rFonts w:ascii="Times New Roman" w:eastAsia="Times New Roman" w:hAnsi="Times New Roman" w:cs="Times New Roman"/>
          <w:b/>
          <w:bCs/>
          <w:color w:val="4E387E"/>
          <w:sz w:val="27"/>
          <w:szCs w:val="27"/>
          <w:shd w:val="clear" w:color="auto" w:fill="FFFFFF"/>
          <w:rtl/>
          <w:lang w:eastAsia="fr-FR"/>
        </w:rPr>
        <w:t>ان</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الدرس الواحد للصف الثاني وأركز هنا انه للصف الثاني لا يقل عن 8 و حتى وصل </w:t>
      </w:r>
      <w:proofErr w:type="spellStart"/>
      <w:r w:rsidRPr="00635212">
        <w:rPr>
          <w:rFonts w:ascii="Times New Roman" w:eastAsia="Times New Roman" w:hAnsi="Times New Roman" w:cs="Times New Roman"/>
          <w:b/>
          <w:bCs/>
          <w:color w:val="4E387E"/>
          <w:sz w:val="27"/>
          <w:szCs w:val="27"/>
          <w:shd w:val="clear" w:color="auto" w:fill="FFFFFF"/>
          <w:rtl/>
          <w:lang w:eastAsia="fr-FR"/>
        </w:rPr>
        <w:t>الى</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12 صفحة ....عدا عن ذلك فأننا هنا لا نركز على المحسوسان والبرمجيات و أسلوب اللعب و القصص في تدريس الرياضيات مما </w:t>
      </w:r>
      <w:proofErr w:type="spellStart"/>
      <w:r w:rsidRPr="00635212">
        <w:rPr>
          <w:rFonts w:ascii="Times New Roman" w:eastAsia="Times New Roman" w:hAnsi="Times New Roman" w:cs="Times New Roman"/>
          <w:b/>
          <w:bCs/>
          <w:color w:val="4E387E"/>
          <w:sz w:val="27"/>
          <w:szCs w:val="27"/>
          <w:shd w:val="clear" w:color="auto" w:fill="FFFFFF"/>
          <w:rtl/>
          <w:lang w:eastAsia="fr-FR"/>
        </w:rPr>
        <w:t>ادى</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w:t>
      </w:r>
      <w:proofErr w:type="spellStart"/>
      <w:r w:rsidRPr="00635212">
        <w:rPr>
          <w:rFonts w:ascii="Times New Roman" w:eastAsia="Times New Roman" w:hAnsi="Times New Roman" w:cs="Times New Roman"/>
          <w:b/>
          <w:bCs/>
          <w:color w:val="4E387E"/>
          <w:sz w:val="27"/>
          <w:szCs w:val="27"/>
          <w:shd w:val="clear" w:color="auto" w:fill="FFFFFF"/>
          <w:rtl/>
          <w:lang w:eastAsia="fr-FR"/>
        </w:rPr>
        <w:t>الى</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شعور الطلبة بجمود الرياضيات و بالتالي عدم الرغبة بدراسة الرياضيات و الخوف منها</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lang w:eastAsia="fr-FR"/>
        </w:rPr>
        <w:br/>
      </w:r>
      <w:proofErr w:type="spellStart"/>
      <w:r w:rsidRPr="00635212">
        <w:rPr>
          <w:rFonts w:ascii="Times New Roman" w:eastAsia="Times New Roman" w:hAnsi="Times New Roman" w:cs="Times New Roman"/>
          <w:b/>
          <w:bCs/>
          <w:color w:val="4E387E"/>
          <w:sz w:val="27"/>
          <w:szCs w:val="27"/>
          <w:shd w:val="clear" w:color="auto" w:fill="FFFFFF"/>
          <w:rtl/>
          <w:lang w:eastAsia="fr-FR"/>
        </w:rPr>
        <w:t>وانا</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w:t>
      </w:r>
      <w:proofErr w:type="spellStart"/>
      <w:r w:rsidRPr="00635212">
        <w:rPr>
          <w:rFonts w:ascii="Times New Roman" w:eastAsia="Times New Roman" w:hAnsi="Times New Roman" w:cs="Times New Roman"/>
          <w:b/>
          <w:bCs/>
          <w:color w:val="4E387E"/>
          <w:sz w:val="27"/>
          <w:szCs w:val="27"/>
          <w:shd w:val="clear" w:color="auto" w:fill="FFFFFF"/>
          <w:rtl/>
          <w:lang w:eastAsia="fr-FR"/>
        </w:rPr>
        <w:t>الان</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بصدد تأليف كتاب عن الرياضيات ولكن يعرض بطريقة مختلفة كليا عن كتب الرياضيات </w:t>
      </w:r>
      <w:proofErr w:type="spellStart"/>
      <w:r w:rsidRPr="00635212">
        <w:rPr>
          <w:rFonts w:ascii="Times New Roman" w:eastAsia="Times New Roman" w:hAnsi="Times New Roman" w:cs="Times New Roman"/>
          <w:b/>
          <w:bCs/>
          <w:color w:val="4E387E"/>
          <w:sz w:val="27"/>
          <w:szCs w:val="27"/>
          <w:shd w:val="clear" w:color="auto" w:fill="FFFFFF"/>
          <w:rtl/>
          <w:lang w:eastAsia="fr-FR"/>
        </w:rPr>
        <w:t>المالوفة</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حيث نركز هنا على مفهوم رياضي تم عرضه في المنهاج وعرضه </w:t>
      </w:r>
      <w:proofErr w:type="spellStart"/>
      <w:r w:rsidRPr="00635212">
        <w:rPr>
          <w:rFonts w:ascii="Times New Roman" w:eastAsia="Times New Roman" w:hAnsi="Times New Roman" w:cs="Times New Roman"/>
          <w:b/>
          <w:bCs/>
          <w:color w:val="4E387E"/>
          <w:sz w:val="27"/>
          <w:szCs w:val="27"/>
          <w:shd w:val="clear" w:color="auto" w:fill="FFFFFF"/>
          <w:rtl/>
          <w:lang w:eastAsia="fr-FR"/>
        </w:rPr>
        <w:t>اما</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على شكل قصة من الحياة اليومية التي تواجه الطالب </w:t>
      </w:r>
      <w:proofErr w:type="spellStart"/>
      <w:r w:rsidRPr="00635212">
        <w:rPr>
          <w:rFonts w:ascii="Times New Roman" w:eastAsia="Times New Roman" w:hAnsi="Times New Roman" w:cs="Times New Roman"/>
          <w:b/>
          <w:bCs/>
          <w:color w:val="4E387E"/>
          <w:sz w:val="27"/>
          <w:szCs w:val="27"/>
          <w:shd w:val="clear" w:color="auto" w:fill="FFFFFF"/>
          <w:rtl/>
          <w:lang w:eastAsia="fr-FR"/>
        </w:rPr>
        <w:t>او</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الغاز </w:t>
      </w:r>
      <w:proofErr w:type="spellStart"/>
      <w:r w:rsidRPr="00635212">
        <w:rPr>
          <w:rFonts w:ascii="Times New Roman" w:eastAsia="Times New Roman" w:hAnsi="Times New Roman" w:cs="Times New Roman"/>
          <w:b/>
          <w:bCs/>
          <w:color w:val="4E387E"/>
          <w:sz w:val="27"/>
          <w:szCs w:val="27"/>
          <w:shd w:val="clear" w:color="auto" w:fill="FFFFFF"/>
          <w:rtl/>
          <w:lang w:eastAsia="fr-FR"/>
        </w:rPr>
        <w:t>او</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حتى العاب بحيث لا يشعر القارئ بالملل عند قراءته عدا عن انه يناسب </w:t>
      </w:r>
      <w:proofErr w:type="spellStart"/>
      <w:r w:rsidRPr="00635212">
        <w:rPr>
          <w:rFonts w:ascii="Times New Roman" w:eastAsia="Times New Roman" w:hAnsi="Times New Roman" w:cs="Times New Roman"/>
          <w:b/>
          <w:bCs/>
          <w:color w:val="4E387E"/>
          <w:sz w:val="27"/>
          <w:szCs w:val="27"/>
          <w:shd w:val="clear" w:color="auto" w:fill="FFFFFF"/>
          <w:rtl/>
          <w:lang w:eastAsia="fr-FR"/>
        </w:rPr>
        <w:t>اكثر</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من فئة عمرية وهذا ضمن مشروع تأليف مصادر </w:t>
      </w:r>
      <w:proofErr w:type="spellStart"/>
      <w:r w:rsidRPr="00635212">
        <w:rPr>
          <w:rFonts w:ascii="Times New Roman" w:eastAsia="Times New Roman" w:hAnsi="Times New Roman" w:cs="Times New Roman"/>
          <w:b/>
          <w:bCs/>
          <w:color w:val="4E387E"/>
          <w:sz w:val="27"/>
          <w:szCs w:val="27"/>
          <w:shd w:val="clear" w:color="auto" w:fill="FFFFFF"/>
          <w:rtl/>
          <w:lang w:eastAsia="fr-FR"/>
        </w:rPr>
        <w:t>اضافية</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للمنهاج من قبل أدارة المناهج تحت إشراف خبراء بريطانيين . ونأمل </w:t>
      </w:r>
      <w:proofErr w:type="spellStart"/>
      <w:r w:rsidRPr="00635212">
        <w:rPr>
          <w:rFonts w:ascii="Times New Roman" w:eastAsia="Times New Roman" w:hAnsi="Times New Roman" w:cs="Times New Roman"/>
          <w:b/>
          <w:bCs/>
          <w:color w:val="4E387E"/>
          <w:sz w:val="27"/>
          <w:szCs w:val="27"/>
          <w:shd w:val="clear" w:color="auto" w:fill="FFFFFF"/>
          <w:rtl/>
          <w:lang w:eastAsia="fr-FR"/>
        </w:rPr>
        <w:t>ان</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نغير نظره الطلاب للرياضيات على أنها مادة جامدة </w:t>
      </w:r>
      <w:proofErr w:type="spellStart"/>
      <w:r w:rsidRPr="00635212">
        <w:rPr>
          <w:rFonts w:ascii="Times New Roman" w:eastAsia="Times New Roman" w:hAnsi="Times New Roman" w:cs="Times New Roman"/>
          <w:b/>
          <w:bCs/>
          <w:color w:val="4E387E"/>
          <w:sz w:val="27"/>
          <w:szCs w:val="27"/>
          <w:shd w:val="clear" w:color="auto" w:fill="FFFFFF"/>
          <w:rtl/>
          <w:lang w:eastAsia="fr-FR"/>
        </w:rPr>
        <w:t>ممله</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وصعبة </w:t>
      </w:r>
      <w:proofErr w:type="spellStart"/>
      <w:r w:rsidRPr="00635212">
        <w:rPr>
          <w:rFonts w:ascii="Times New Roman" w:eastAsia="Times New Roman" w:hAnsi="Times New Roman" w:cs="Times New Roman"/>
          <w:b/>
          <w:bCs/>
          <w:color w:val="4E387E"/>
          <w:sz w:val="27"/>
          <w:szCs w:val="27"/>
          <w:shd w:val="clear" w:color="auto" w:fill="FFFFFF"/>
          <w:rtl/>
          <w:lang w:eastAsia="fr-FR"/>
        </w:rPr>
        <w:t>الى</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w:t>
      </w:r>
      <w:proofErr w:type="spellStart"/>
      <w:r w:rsidRPr="00635212">
        <w:rPr>
          <w:rFonts w:ascii="Times New Roman" w:eastAsia="Times New Roman" w:hAnsi="Times New Roman" w:cs="Times New Roman"/>
          <w:b/>
          <w:bCs/>
          <w:color w:val="4E387E"/>
          <w:sz w:val="27"/>
          <w:szCs w:val="27"/>
          <w:shd w:val="clear" w:color="auto" w:fill="FFFFFF"/>
          <w:rtl/>
          <w:lang w:eastAsia="fr-FR"/>
        </w:rPr>
        <w:t>انها</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مادة مشوقة وممتعة ومنشطة للعقل ومحسوسة في اليومية</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lastRenderedPageBreak/>
        <w:t xml:space="preserve">من الأسباب التي تؤدي </w:t>
      </w:r>
      <w:proofErr w:type="spellStart"/>
      <w:r w:rsidRPr="00635212">
        <w:rPr>
          <w:rFonts w:ascii="Times New Roman" w:eastAsia="Times New Roman" w:hAnsi="Times New Roman" w:cs="Times New Roman"/>
          <w:b/>
          <w:bCs/>
          <w:color w:val="4E387E"/>
          <w:sz w:val="27"/>
          <w:szCs w:val="27"/>
          <w:shd w:val="clear" w:color="auto" w:fill="FFFFFF"/>
          <w:rtl/>
          <w:lang w:eastAsia="fr-FR"/>
        </w:rPr>
        <w:t>الى</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نفور الطلبة عن مادة الرياضيات</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للرياضيات لفة خاصة تتسم بالترميز والتجريد وينتقل بعض معلمي الرياضيات </w:t>
      </w:r>
      <w:proofErr w:type="spellStart"/>
      <w:r w:rsidRPr="00635212">
        <w:rPr>
          <w:rFonts w:ascii="Times New Roman" w:eastAsia="Times New Roman" w:hAnsi="Times New Roman" w:cs="Times New Roman"/>
          <w:b/>
          <w:bCs/>
          <w:color w:val="4E387E"/>
          <w:sz w:val="27"/>
          <w:szCs w:val="27"/>
          <w:shd w:val="clear" w:color="auto" w:fill="FFFFFF"/>
          <w:rtl/>
          <w:lang w:eastAsia="fr-FR"/>
        </w:rPr>
        <w:t>الى</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تلقين الطلبة للمهارات الرياضية والإجراءات الروتينية لهذه المهارات دون فهم الطلبة للمفاهيم الرياضية المرتبطة بهذه المهارات ’ ولكون الرياضيات تراكمية تحتاج إلى الاحتفاظ بالمهارات والمفاهيم </w:t>
      </w:r>
      <w:proofErr w:type="spellStart"/>
      <w:r w:rsidRPr="00635212">
        <w:rPr>
          <w:rFonts w:ascii="Times New Roman" w:eastAsia="Times New Roman" w:hAnsi="Times New Roman" w:cs="Times New Roman"/>
          <w:b/>
          <w:bCs/>
          <w:color w:val="4E387E"/>
          <w:sz w:val="27"/>
          <w:szCs w:val="27"/>
          <w:shd w:val="clear" w:color="auto" w:fill="FFFFFF"/>
          <w:rtl/>
          <w:lang w:eastAsia="fr-FR"/>
        </w:rPr>
        <w:t>لفتراتة</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طويلة وعدم امتلاك الطلبة للمفاهيم والمهارات السابقة يؤثر سلبا على تعلم وتعليم الطلبة للمعرفة الجديدة في الرياضيات ومن الأساليب الناجحة في الربط بين التعلم السابق والتعلم الجديد</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أتباع أسلوب التقويم التشخيصي الذي يتبع الخطوات التالية</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1) </w:t>
      </w:r>
      <w:r w:rsidRPr="00635212">
        <w:rPr>
          <w:rFonts w:ascii="Times New Roman" w:eastAsia="Times New Roman" w:hAnsi="Times New Roman" w:cs="Times New Roman"/>
          <w:b/>
          <w:bCs/>
          <w:color w:val="4E387E"/>
          <w:sz w:val="27"/>
          <w:szCs w:val="27"/>
          <w:shd w:val="clear" w:color="auto" w:fill="FFFFFF"/>
          <w:rtl/>
          <w:lang w:eastAsia="fr-FR"/>
        </w:rPr>
        <w:t>تحيد الأخطاء المتوقعة في التعلم الجديد</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2)</w:t>
      </w:r>
      <w:r w:rsidRPr="00635212">
        <w:rPr>
          <w:rFonts w:ascii="Times New Roman" w:eastAsia="Times New Roman" w:hAnsi="Times New Roman" w:cs="Times New Roman"/>
          <w:b/>
          <w:bCs/>
          <w:color w:val="4E387E"/>
          <w:sz w:val="27"/>
          <w:szCs w:val="27"/>
          <w:shd w:val="clear" w:color="auto" w:fill="FFFFFF"/>
          <w:rtl/>
          <w:lang w:eastAsia="fr-FR"/>
        </w:rPr>
        <w:t>تحيد التعلم السابق المرتبط بالتعلم الجديد</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3)</w:t>
      </w:r>
      <w:r w:rsidRPr="00635212">
        <w:rPr>
          <w:rFonts w:ascii="Times New Roman" w:eastAsia="Times New Roman" w:hAnsi="Times New Roman" w:cs="Times New Roman"/>
          <w:b/>
          <w:bCs/>
          <w:color w:val="4E387E"/>
          <w:sz w:val="27"/>
          <w:szCs w:val="27"/>
          <w:shd w:val="clear" w:color="auto" w:fill="FFFFFF"/>
          <w:rtl/>
          <w:lang w:eastAsia="fr-FR"/>
        </w:rPr>
        <w:t xml:space="preserve">تقويم التعلم السابق والذي يترتب عليه : أ)أنشطة علاجية لمن لا يتقن التعلم السابق ب)أنشطة </w:t>
      </w:r>
      <w:proofErr w:type="spellStart"/>
      <w:r w:rsidRPr="00635212">
        <w:rPr>
          <w:rFonts w:ascii="Times New Roman" w:eastAsia="Times New Roman" w:hAnsi="Times New Roman" w:cs="Times New Roman"/>
          <w:b/>
          <w:bCs/>
          <w:color w:val="4E387E"/>
          <w:sz w:val="27"/>
          <w:szCs w:val="27"/>
          <w:shd w:val="clear" w:color="auto" w:fill="FFFFFF"/>
          <w:rtl/>
          <w:lang w:eastAsia="fr-FR"/>
        </w:rPr>
        <w:t>اترائية</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في التعلم السابق</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4) </w:t>
      </w:r>
      <w:r w:rsidRPr="00635212">
        <w:rPr>
          <w:rFonts w:ascii="Times New Roman" w:eastAsia="Times New Roman" w:hAnsi="Times New Roman" w:cs="Times New Roman"/>
          <w:b/>
          <w:bCs/>
          <w:color w:val="4E387E"/>
          <w:sz w:val="27"/>
          <w:szCs w:val="27"/>
          <w:shd w:val="clear" w:color="auto" w:fill="FFFFFF"/>
          <w:rtl/>
          <w:lang w:eastAsia="fr-FR"/>
        </w:rPr>
        <w:t>تدريس التعلم الجديد</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5) </w:t>
      </w:r>
      <w:r w:rsidRPr="00635212">
        <w:rPr>
          <w:rFonts w:ascii="Times New Roman" w:eastAsia="Times New Roman" w:hAnsi="Times New Roman" w:cs="Times New Roman"/>
          <w:b/>
          <w:bCs/>
          <w:color w:val="4E387E"/>
          <w:sz w:val="27"/>
          <w:szCs w:val="27"/>
          <w:shd w:val="clear" w:color="auto" w:fill="FFFFFF"/>
          <w:rtl/>
          <w:lang w:eastAsia="fr-FR"/>
        </w:rPr>
        <w:t>تقويم التعلم الجديد والذي ترتب عليه</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أ) أنشطة علاجية لمن لا يتقن التعلم الجديد</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ب)أنشطة </w:t>
      </w:r>
      <w:proofErr w:type="spellStart"/>
      <w:r w:rsidRPr="00635212">
        <w:rPr>
          <w:rFonts w:ascii="Times New Roman" w:eastAsia="Times New Roman" w:hAnsi="Times New Roman" w:cs="Times New Roman"/>
          <w:b/>
          <w:bCs/>
          <w:color w:val="4E387E"/>
          <w:sz w:val="27"/>
          <w:szCs w:val="27"/>
          <w:shd w:val="clear" w:color="auto" w:fill="FFFFFF"/>
          <w:rtl/>
          <w:lang w:eastAsia="fr-FR"/>
        </w:rPr>
        <w:t>اترائية</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في التعلم الجديد لمن يتقن</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مراقبة ظهور أخطاء جديدة ومعالجتها</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shd w:val="clear" w:color="auto" w:fill="FFFFFF"/>
          <w:rtl/>
          <w:lang w:eastAsia="fr-FR"/>
        </w:rPr>
        <w:t xml:space="preserve">يتم تصميم الأنشطة </w:t>
      </w:r>
      <w:proofErr w:type="spellStart"/>
      <w:r w:rsidRPr="00635212">
        <w:rPr>
          <w:rFonts w:ascii="Times New Roman" w:eastAsia="Times New Roman" w:hAnsi="Times New Roman" w:cs="Times New Roman"/>
          <w:b/>
          <w:bCs/>
          <w:color w:val="4E387E"/>
          <w:sz w:val="27"/>
          <w:szCs w:val="27"/>
          <w:shd w:val="clear" w:color="auto" w:fill="FFFFFF"/>
          <w:rtl/>
          <w:lang w:eastAsia="fr-FR"/>
        </w:rPr>
        <w:t>الإثرائية</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والعلاجية بحيث يتم فيها مراعاة الأخطاء المتوقعة عند الطلبة</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lang w:eastAsia="fr-FR"/>
        </w:rPr>
        <w:br/>
      </w:r>
      <w:proofErr w:type="gramStart"/>
      <w:r w:rsidRPr="00635212">
        <w:rPr>
          <w:rFonts w:ascii="Times New Roman" w:eastAsia="Times New Roman" w:hAnsi="Times New Roman" w:cs="Times New Roman"/>
          <w:b/>
          <w:bCs/>
          <w:color w:val="4E387E"/>
          <w:sz w:val="27"/>
          <w:szCs w:val="27"/>
          <w:shd w:val="clear" w:color="auto" w:fill="FFFFFF"/>
          <w:rtl/>
          <w:lang w:eastAsia="fr-FR"/>
        </w:rPr>
        <w:t>هذا</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بالإضافة إلى الاهتمام بالتطبيقات الحياتية لمادة الرياضيات واستخدام الأنشطة العملية لتوضيح النظريات الرياضية بشكل عملي يقرب المادة إلى أذهان الطلبة ’ والاستفادة من تكنولوجيا التعليم التي تختصر الوقت والجهد في التعلم والتعليم</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تطبيقات الرياضيات في الحياة اليومية كوسيلة لتحبيب الطلبة فيها</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قيل فيها : "حين تخرس الكلمات فإنّ للأرقام معنــــى ", إنها الرياضيات لب الأرقام والأعداد وأم العلوم الدنيوية كونها تدخل في كل جوانب العلــوم الطبيعية أي في كل إنجاز علمي والأمثلة لا تعد ولا تحصى ففي الهندسة تعتبر الرياضيات روح العمل الهندسي لدورها في وضع النماذج والرسومات الهندسية ومحاكاة الواقع ومن دونها لا</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وجود لا للهندسة ولا لتطبيقاتها, وكذلك الشأن بالنسبة للإحصاء فلا يكاد يخلو منها أي علم تطبيقي من مادة الإحصاء ومعادلاته وحساباته, ويلجأ إليها أيضا علماء النفس المعاصرون لبناء نماذج لدراسة عمليات التعلم, والاقتصاديون يفهمون من خلالها العلاقة بين الاستهلاك في الاقتصاد الراهن القائم على المنافسة, والشركات تطبق التفكير الرياضي الدقيق على مساءل الإدارة والتخزين والإنتاج وهلم جرا... </w:t>
      </w:r>
      <w:r w:rsidRPr="00635212">
        <w:rPr>
          <w:rFonts w:ascii="Times New Roman" w:eastAsia="Times New Roman" w:hAnsi="Times New Roman" w:cs="Times New Roman"/>
          <w:b/>
          <w:bCs/>
          <w:color w:val="4E387E"/>
          <w:sz w:val="27"/>
          <w:szCs w:val="27"/>
          <w:shd w:val="clear" w:color="auto" w:fill="FFFFFF"/>
          <w:rtl/>
          <w:lang w:eastAsia="fr-FR"/>
        </w:rPr>
        <w:lastRenderedPageBreak/>
        <w:t>وعلى الرغم من محافظة الرياضيات على مسلماتها القائمة منذ آلاف السنون فقد استجابت لأخطر التحديات العلمية والتقنية المعاصرة, بل أكثر من هذا بعثت التطورات في علوم الحاسب الآلي والطب والأحياء والاقتصاد والمواصلات والاتصال وحماية البيئة وغيرها نشاطا عارما في الرياضيات التي يمكن أن نعتبرها أم العلوم الأساسية ولغة التقنية الحديثة. إنها بحق لغة عالمية وعلم هــام لكنها لم تنل ما تستحقه من الاهتمام إذ لم يكن هناك موضوع أثار ردود فعل سلبية أو أنّه فُهم بشكـل خاطئ كالذي حصل مع الرياضيــات, وعلى الرغـم من أهميتهــا البالغــة في التطور العلمي والتكنولوجي ويكفي أن نذكر في هذا المقام بأنّ اختـراع الطائــرات لم يكــن ليكتمل لولا علمي التفاضل والتكامل إلاّ أن العديد من الأشخاص لا يرونها علما من العلــوم الحيوية وإجمالا فإن النظرة العامّة لهذه المادّة سلبية دائما وتتجه نحو القلق والنفور والخوف. ومن هذا المنطلق بالذات فإن التصور عن الرياضيات يعتمد على المجال العاطفي أي على مشاعر الحب أو الكره أو النفور والتي تستند بدورها على المواقف التي مرّت بالفرد عبر سنوات الدراسة وعبر المؤثرات الخارجية كالأقران والمدرسين وغيرهم, كما ترتكز على المجال المعرفي وهو قدرة الإنســـان على استيعــاب هـذه المــادّة و انسجامــه مع طريقـــة تدريسهــا. لكن الواقع الملموس أبــــان بأنّ النظرة الشائعة عن الرياضيات تتلخص في أنّها مادة مملّة باردة بحاجة إلى نوع خاص من العقل, وأنّهـــا تجذب أولئك الذين لهم طبع أو ميل خاص فقط, لذا فــإنّ معظم الناس يـرون الرياضيات موضوعـا مدرسيا مملاّ وأنّهم إمّا فشلوا فيهـا أو اجتازوها بشقّ الأنفس . إضافــة إلى ذلك ينظر الناس عموما إلى الرياضيات أنّهـا مادّة صعبة وتقترن عند غالبيتهم بشعور قوي بالإخفـــاق, وذكرياتهم عن الرياضيات تنحصـر في الاختبـارات والامتحانــات , وفي إشارات الضــرب التي ترمز للخطـــأ على أوراق امتحاناتهم وواجباتهم المنزلية, وفي الخوف من النتيجة الخاطئة</w:t>
      </w:r>
      <w:r w:rsidRPr="00635212">
        <w:rPr>
          <w:rFonts w:ascii="Times New Roman" w:eastAsia="Times New Roman" w:hAnsi="Times New Roman" w:cs="Times New Roman"/>
          <w:b/>
          <w:bCs/>
          <w:color w:val="4E387E"/>
          <w:sz w:val="27"/>
          <w:szCs w:val="27"/>
          <w:shd w:val="clear" w:color="auto" w:fill="FFFFFF"/>
          <w:lang w:eastAsia="fr-FR"/>
        </w:rPr>
        <w:t>. .</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ولمزيد من التوضيح آثرنا أن نسوق هذا التحليل من مجلّة المنهل العدد 567 عام1421هـ, وهو مقتطف من مقال للأستاذ أحمد محمد جواد جــاء فيه بأن الرياضيات تتصف بصفـــات معينة تجعلها مختلفة أكثر من المواضيع الأخرى, كما تجعلها بحاجة للمزيد من الجهد والمثابرة من أجل استيعابها</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shd w:val="clear" w:color="auto" w:fill="FFFFFF"/>
          <w:rtl/>
          <w:lang w:eastAsia="fr-FR"/>
        </w:rPr>
        <w:t xml:space="preserve">أوّلا: الصفـــــة التجريديـــة, معلـوم أنّ مادة الرياضيات التي يتمّ التعامل </w:t>
      </w:r>
      <w:proofErr w:type="spellStart"/>
      <w:r w:rsidRPr="00635212">
        <w:rPr>
          <w:rFonts w:ascii="Times New Roman" w:eastAsia="Times New Roman" w:hAnsi="Times New Roman" w:cs="Times New Roman"/>
          <w:b/>
          <w:bCs/>
          <w:color w:val="4E387E"/>
          <w:sz w:val="27"/>
          <w:szCs w:val="27"/>
          <w:shd w:val="clear" w:color="auto" w:fill="FFFFFF"/>
          <w:rtl/>
          <w:lang w:eastAsia="fr-FR"/>
        </w:rPr>
        <w:t>بها</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من خواص وعلاقات ليست ذات وجود مادي محسوس بخلاف المواد التي تتعامل </w:t>
      </w:r>
      <w:proofErr w:type="spellStart"/>
      <w:r w:rsidRPr="00635212">
        <w:rPr>
          <w:rFonts w:ascii="Times New Roman" w:eastAsia="Times New Roman" w:hAnsi="Times New Roman" w:cs="Times New Roman"/>
          <w:b/>
          <w:bCs/>
          <w:color w:val="4E387E"/>
          <w:sz w:val="27"/>
          <w:szCs w:val="27"/>
          <w:shd w:val="clear" w:color="auto" w:fill="FFFFFF"/>
          <w:rtl/>
          <w:lang w:eastAsia="fr-FR"/>
        </w:rPr>
        <w:t>بها</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الفيزيــاء والكيمياء على سبيل المثــــال, أي أنّ مادة الرياضيات هي الأمور المجرّدة التي تتعامل بالرموز والمعادلات المجـــرّدة أيضـا. أمّا الـدلالات من رمـوز رياضية وأشكـــال </w:t>
      </w:r>
      <w:proofErr w:type="spellStart"/>
      <w:r w:rsidRPr="00635212">
        <w:rPr>
          <w:rFonts w:ascii="Times New Roman" w:eastAsia="Times New Roman" w:hAnsi="Times New Roman" w:cs="Times New Roman"/>
          <w:b/>
          <w:bCs/>
          <w:color w:val="4E387E"/>
          <w:sz w:val="27"/>
          <w:szCs w:val="27"/>
          <w:shd w:val="clear" w:color="auto" w:fill="FFFFFF"/>
          <w:rtl/>
          <w:lang w:eastAsia="fr-FR"/>
        </w:rPr>
        <w:t>وتمثيلات</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بيانية... فإنهـــا تلعب دورا هامـا وتُعــد مصـدر الاستيعــاب في الرياضيات</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shd w:val="clear" w:color="auto" w:fill="FFFFFF"/>
          <w:rtl/>
          <w:lang w:eastAsia="fr-FR"/>
        </w:rPr>
        <w:t>ثانيا : التسلسل في الرياضيات أي أنّ كل فقـــرة تعتمد على ما سبقهـا من فقرات بمعنى أنّ فهم واستيعـاب أي موضوع فرعي أو فكـــرة تستند بصـورة ما على درجة فهم واستيعاب المواضيع التي قبلها, أكيد لأنه بدون ربط المعلومات السابقة ينعدم الرقي والإنشاء</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shd w:val="clear" w:color="auto" w:fill="FFFFFF"/>
          <w:rtl/>
          <w:lang w:eastAsia="fr-FR"/>
        </w:rPr>
        <w:t xml:space="preserve">ثالثا : تعلّــم الرياضيات يكــون أكثر اعتمـــادا على المعلّم من أيّ مجال آخر, حيث أنّه لم يكن هناك الكثير مما يمكن اكتشافه عند عمل الطالب </w:t>
      </w:r>
      <w:proofErr w:type="gramStart"/>
      <w:r w:rsidRPr="00635212">
        <w:rPr>
          <w:rFonts w:ascii="Times New Roman" w:eastAsia="Times New Roman" w:hAnsi="Times New Roman" w:cs="Times New Roman"/>
          <w:b/>
          <w:bCs/>
          <w:color w:val="4E387E"/>
          <w:sz w:val="27"/>
          <w:szCs w:val="27"/>
          <w:shd w:val="clear" w:color="auto" w:fill="FFFFFF"/>
          <w:rtl/>
          <w:lang w:eastAsia="fr-FR"/>
        </w:rPr>
        <w:t>بمفرده</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lang w:eastAsia="fr-FR"/>
        </w:rPr>
        <w:t> </w:t>
      </w:r>
      <w:proofErr w:type="gramEnd"/>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shd w:val="clear" w:color="auto" w:fill="FFFFFF"/>
          <w:rtl/>
          <w:lang w:eastAsia="fr-FR"/>
        </w:rPr>
        <w:t>الصفة الأخيرة : أنه في بعض مجالات الرياضيات خاصة تلك المتصلة بالتعامل مع الأعداد فإنه من الممكن للطالب الأداء بشكل جيد دون حاجة للفهم الذي يستعمل في التعلّم لاحقا لذا فإنّ المشاكل غالباً لا تلاحظ من قبل المعلم باكرا</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وعليه فإنّ التصوّر السلبيّ عن الرياضيات منتشر في كثير من البلدان وعلى مستويات مختلفة وينتقل كالعدوى من جيل إلى جيل, بل إنّ كثيراً من الناس يتباهى بكرهــــــه للرياضيات, والأثر السلبي لهذا التصور الخاطئ هو تناقص أعـداد الطلبة اللذين يرغبون بدراسة الفروع المتضمنة للرياضيات أو اللذين </w:t>
      </w:r>
      <w:r w:rsidRPr="00635212">
        <w:rPr>
          <w:rFonts w:ascii="Times New Roman" w:eastAsia="Times New Roman" w:hAnsi="Times New Roman" w:cs="Times New Roman"/>
          <w:b/>
          <w:bCs/>
          <w:color w:val="4E387E"/>
          <w:sz w:val="27"/>
          <w:szCs w:val="27"/>
          <w:shd w:val="clear" w:color="auto" w:fill="FFFFFF"/>
          <w:rtl/>
          <w:lang w:eastAsia="fr-FR"/>
        </w:rPr>
        <w:lastRenderedPageBreak/>
        <w:t>يرغبون في التخصص في الرياضيات</w:t>
      </w:r>
      <w:r w:rsidRPr="00635212">
        <w:rPr>
          <w:rFonts w:ascii="Times New Roman" w:eastAsia="Times New Roman" w:hAnsi="Times New Roman" w:cs="Times New Roman"/>
          <w:b/>
          <w:bCs/>
          <w:color w:val="4E387E"/>
          <w:sz w:val="27"/>
          <w:szCs w:val="27"/>
          <w:shd w:val="clear" w:color="auto" w:fill="FFFFFF"/>
          <w:lang w:eastAsia="fr-FR"/>
        </w:rPr>
        <w:t>. .</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ولذلك فقد أنشأ ألفن </w:t>
      </w:r>
      <w:proofErr w:type="spellStart"/>
      <w:r w:rsidRPr="00635212">
        <w:rPr>
          <w:rFonts w:ascii="Times New Roman" w:eastAsia="Times New Roman" w:hAnsi="Times New Roman" w:cs="Times New Roman"/>
          <w:b/>
          <w:bCs/>
          <w:color w:val="4E387E"/>
          <w:sz w:val="27"/>
          <w:szCs w:val="27"/>
          <w:shd w:val="clear" w:color="auto" w:fill="FFFFFF"/>
          <w:rtl/>
          <w:lang w:eastAsia="fr-FR"/>
        </w:rPr>
        <w:t>وايت</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شبكة " الرياضيات الإنسانية " وعمل بنشاط من أجل الارتقاء بالرياضيات لكي تكون موضوعا إنسانيا من خلال هذه الشبكة. كما أنّ الهيئة الدولية لتعليم الرياضيات رعت مؤتمرا لتحبب الرياضيات عام 1989م في ليدز ببريطانيا, وكانت ثمرة هذا المؤتمر هو مجلّد تحبيب الرياضيات الذي نُشر عام 1990م بواسطة جامعة كامبردج</w:t>
      </w:r>
      <w:r w:rsidRPr="00635212">
        <w:rPr>
          <w:rFonts w:ascii="Times New Roman" w:eastAsia="Times New Roman" w:hAnsi="Times New Roman" w:cs="Times New Roman"/>
          <w:b/>
          <w:bCs/>
          <w:color w:val="4E387E"/>
          <w:sz w:val="27"/>
          <w:szCs w:val="27"/>
          <w:shd w:val="clear" w:color="auto" w:fill="FFFFFF"/>
          <w:lang w:eastAsia="fr-FR"/>
        </w:rPr>
        <w:t>. .</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لكنّ الشيء المهم الذي سيؤتي ثماره حتماً في تحبيب الأجيال القادمة للرياضيات هو تحسين استخدام أساليب تعليم الرياضيات من قبل المعلّمين, والتخلي عن الطـرق التقليدية في التدريس لكونها عقيمــــة منهجيا ومتجاوزة تاريخيا فضلا عن أنها متزمتة صارمـة غير محببــة تولـّد كرهــا وإحباطا لدى معظم المتلقين, وتولّد أيضا شعورا لديهم بأنّ الرياضيات منفصلة عن الواقع وغير إنسانية بتاتا, وليس لها أي قيمة علمية أو جمالية. </w:t>
      </w:r>
      <w:proofErr w:type="gramStart"/>
      <w:r w:rsidRPr="00635212">
        <w:rPr>
          <w:rFonts w:ascii="Times New Roman" w:eastAsia="Times New Roman" w:hAnsi="Times New Roman" w:cs="Times New Roman"/>
          <w:b/>
          <w:bCs/>
          <w:color w:val="4E387E"/>
          <w:sz w:val="27"/>
          <w:szCs w:val="27"/>
          <w:shd w:val="clear" w:color="auto" w:fill="FFFFFF"/>
          <w:rtl/>
          <w:lang w:eastAsia="fr-FR"/>
        </w:rPr>
        <w:t>أمّا</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الأساليب المحببّة التي تعتمد على طرح الأمثلة وسياق مفردات واقعية ذات معنى أي تطبيقات مرتبطة بالحياة اليومية فإنّ لذلك الأثر الكبير على تحصيل الطلبة في الرياضيــــات. </w:t>
      </w:r>
      <w:proofErr w:type="gramStart"/>
      <w:r w:rsidRPr="00635212">
        <w:rPr>
          <w:rFonts w:ascii="Times New Roman" w:eastAsia="Times New Roman" w:hAnsi="Times New Roman" w:cs="Times New Roman"/>
          <w:b/>
          <w:bCs/>
          <w:color w:val="4E387E"/>
          <w:sz w:val="27"/>
          <w:szCs w:val="27"/>
          <w:shd w:val="clear" w:color="auto" w:fill="FFFFFF"/>
          <w:rtl/>
          <w:lang w:eastAsia="fr-FR"/>
        </w:rPr>
        <w:t>وعليه</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فــإنّ سبب كراهية النــاس للرياضيات لا يعود إلى طبيعتها, فالرياضيات لمن يراها بعين محايدة هي عبارة عن ألغاز ممتعة وخيال جامح و أرض خصبة للتفكير, السبب يعود إلى طريقة تدريسها وإلى صرامة معلميها على العموم</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الأهداف العامة لتدريس الرياضيات</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من المتفق عليه أن الهدف الأساسي من تدريس الرياضيات بشكل عام هو المساهمة في إعداد الشخص للحياة العامة بصرف النظر عن عمله أو تطلعاته مستقبلا من جهة, ومن جهة أخرى المساهمة في إعداد الفرد لمواصلة دراسته في الرياضيات نفسها كمادة أو في شعب أخرى أثناء وجوده في المدرسة وبعد تخرجه منها. ومن ثم يجب</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shd w:val="clear" w:color="auto" w:fill="FFFFFF"/>
          <w:rtl/>
          <w:lang w:eastAsia="fr-FR"/>
        </w:rPr>
        <w:t>إتاحة الفرصة للطالب لممارسة طرق التفكير السليمة كالتفكير الاستقرائي والاستنباطي والتأملي</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shd w:val="clear" w:color="auto" w:fill="FFFFFF"/>
          <w:rtl/>
          <w:lang w:eastAsia="fr-FR"/>
        </w:rPr>
        <w:t xml:space="preserve">إكساب الطلاب مهارات في استخدام أسلوب حل </w:t>
      </w:r>
      <w:proofErr w:type="gramStart"/>
      <w:r w:rsidRPr="00635212">
        <w:rPr>
          <w:rFonts w:ascii="Times New Roman" w:eastAsia="Times New Roman" w:hAnsi="Times New Roman" w:cs="Times New Roman"/>
          <w:b/>
          <w:bCs/>
          <w:color w:val="4E387E"/>
          <w:sz w:val="27"/>
          <w:szCs w:val="27"/>
          <w:shd w:val="clear" w:color="auto" w:fill="FFFFFF"/>
          <w:rtl/>
          <w:lang w:eastAsia="fr-FR"/>
        </w:rPr>
        <w:t>المشكلات</w:t>
      </w:r>
      <w:r w:rsidRPr="00635212">
        <w:rPr>
          <w:rFonts w:ascii="Times New Roman" w:eastAsia="Times New Roman" w:hAnsi="Times New Roman" w:cs="Times New Roman"/>
          <w:b/>
          <w:bCs/>
          <w:color w:val="4E387E"/>
          <w:sz w:val="27"/>
          <w:szCs w:val="27"/>
          <w:shd w:val="clear" w:color="auto" w:fill="FFFFFF"/>
          <w:lang w:eastAsia="fr-FR"/>
        </w:rPr>
        <w:t xml:space="preserve"> .</w:t>
      </w:r>
      <w:proofErr w:type="gramEnd"/>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shd w:val="clear" w:color="auto" w:fill="FFFFFF"/>
          <w:rtl/>
          <w:lang w:eastAsia="fr-FR"/>
        </w:rPr>
        <w:t xml:space="preserve">التأكيد على أهمية الرياضيات في حياتنا العامة بمساعدة الطالب على التعرف على أثر الرياضيات في التطور </w:t>
      </w:r>
      <w:proofErr w:type="gramStart"/>
      <w:r w:rsidRPr="00635212">
        <w:rPr>
          <w:rFonts w:ascii="Times New Roman" w:eastAsia="Times New Roman" w:hAnsi="Times New Roman" w:cs="Times New Roman"/>
          <w:b/>
          <w:bCs/>
          <w:color w:val="4E387E"/>
          <w:sz w:val="27"/>
          <w:szCs w:val="27"/>
          <w:shd w:val="clear" w:color="auto" w:fill="FFFFFF"/>
          <w:rtl/>
          <w:lang w:eastAsia="fr-FR"/>
        </w:rPr>
        <w:t>الحضاري</w:t>
      </w:r>
      <w:r w:rsidRPr="00635212">
        <w:rPr>
          <w:rFonts w:ascii="Times New Roman" w:eastAsia="Times New Roman" w:hAnsi="Times New Roman" w:cs="Times New Roman"/>
          <w:b/>
          <w:bCs/>
          <w:color w:val="4E387E"/>
          <w:sz w:val="27"/>
          <w:szCs w:val="27"/>
          <w:shd w:val="clear" w:color="auto" w:fill="FFFFFF"/>
          <w:lang w:eastAsia="fr-FR"/>
        </w:rPr>
        <w:t xml:space="preserve"> .</w:t>
      </w:r>
      <w:proofErr w:type="gramEnd"/>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shd w:val="clear" w:color="auto" w:fill="FFFFFF"/>
          <w:rtl/>
          <w:lang w:eastAsia="fr-FR"/>
        </w:rPr>
        <w:t xml:space="preserve">إكساب الدارسين من الطلاب المهارات اللازمة لاستيعاب ما يدرسه والكشف عن علاقات </w:t>
      </w:r>
      <w:proofErr w:type="gramStart"/>
      <w:r w:rsidRPr="00635212">
        <w:rPr>
          <w:rFonts w:ascii="Times New Roman" w:eastAsia="Times New Roman" w:hAnsi="Times New Roman" w:cs="Times New Roman"/>
          <w:b/>
          <w:bCs/>
          <w:color w:val="4E387E"/>
          <w:sz w:val="27"/>
          <w:szCs w:val="27"/>
          <w:shd w:val="clear" w:color="auto" w:fill="FFFFFF"/>
          <w:rtl/>
          <w:lang w:eastAsia="fr-FR"/>
        </w:rPr>
        <w:t>جديدة</w:t>
      </w:r>
      <w:r w:rsidRPr="00635212">
        <w:rPr>
          <w:rFonts w:ascii="Times New Roman" w:eastAsia="Times New Roman" w:hAnsi="Times New Roman" w:cs="Times New Roman"/>
          <w:b/>
          <w:bCs/>
          <w:color w:val="4E387E"/>
          <w:sz w:val="27"/>
          <w:szCs w:val="27"/>
          <w:shd w:val="clear" w:color="auto" w:fill="FFFFFF"/>
          <w:lang w:eastAsia="fr-FR"/>
        </w:rPr>
        <w:t xml:space="preserve"> .</w:t>
      </w:r>
      <w:proofErr w:type="gramEnd"/>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shd w:val="clear" w:color="auto" w:fill="FFFFFF"/>
          <w:rtl/>
          <w:lang w:eastAsia="fr-FR"/>
        </w:rPr>
        <w:t>مساعدة المتلقي على تكوين ميول واتجاهات سليمة نحو الرياضيات وعلى تذوقها</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shd w:val="clear" w:color="auto" w:fill="FFFFFF"/>
          <w:rtl/>
          <w:lang w:eastAsia="fr-FR"/>
        </w:rPr>
        <w:t xml:space="preserve">مساعدة الطالب على الاعتماد على نفسه في تحصيل </w:t>
      </w:r>
      <w:proofErr w:type="gramStart"/>
      <w:r w:rsidRPr="00635212">
        <w:rPr>
          <w:rFonts w:ascii="Times New Roman" w:eastAsia="Times New Roman" w:hAnsi="Times New Roman" w:cs="Times New Roman"/>
          <w:b/>
          <w:bCs/>
          <w:color w:val="4E387E"/>
          <w:sz w:val="27"/>
          <w:szCs w:val="27"/>
          <w:shd w:val="clear" w:color="auto" w:fill="FFFFFF"/>
          <w:rtl/>
          <w:lang w:eastAsia="fr-FR"/>
        </w:rPr>
        <w:t>الرياضيات</w:t>
      </w:r>
      <w:r w:rsidRPr="00635212">
        <w:rPr>
          <w:rFonts w:ascii="Times New Roman" w:eastAsia="Times New Roman" w:hAnsi="Times New Roman" w:cs="Times New Roman"/>
          <w:b/>
          <w:bCs/>
          <w:color w:val="4E387E"/>
          <w:sz w:val="27"/>
          <w:szCs w:val="27"/>
          <w:shd w:val="clear" w:color="auto" w:fill="FFFFFF"/>
          <w:lang w:eastAsia="fr-FR"/>
        </w:rPr>
        <w:t xml:space="preserve"> .</w:t>
      </w:r>
      <w:proofErr w:type="gramEnd"/>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shd w:val="clear" w:color="auto" w:fill="FFFFFF"/>
          <w:rtl/>
          <w:lang w:eastAsia="fr-FR"/>
        </w:rPr>
        <w:t xml:space="preserve">تنمية بعض العادات السليمة مثل الدقة والنظام والتعاون والاحترام المتبادل والنقد </w:t>
      </w:r>
      <w:proofErr w:type="gramStart"/>
      <w:r w:rsidRPr="00635212">
        <w:rPr>
          <w:rFonts w:ascii="Times New Roman" w:eastAsia="Times New Roman" w:hAnsi="Times New Roman" w:cs="Times New Roman"/>
          <w:b/>
          <w:bCs/>
          <w:color w:val="4E387E"/>
          <w:sz w:val="27"/>
          <w:szCs w:val="27"/>
          <w:shd w:val="clear" w:color="auto" w:fill="FFFFFF"/>
          <w:rtl/>
          <w:lang w:eastAsia="fr-FR"/>
        </w:rPr>
        <w:t>البناء</w:t>
      </w:r>
      <w:r w:rsidRPr="00635212">
        <w:rPr>
          <w:rFonts w:ascii="Times New Roman" w:eastAsia="Times New Roman" w:hAnsi="Times New Roman" w:cs="Times New Roman"/>
          <w:b/>
          <w:bCs/>
          <w:color w:val="4E387E"/>
          <w:sz w:val="27"/>
          <w:szCs w:val="27"/>
          <w:shd w:val="clear" w:color="auto" w:fill="FFFFFF"/>
          <w:lang w:eastAsia="fr-FR"/>
        </w:rPr>
        <w:t xml:space="preserve"> .</w:t>
      </w:r>
      <w:proofErr w:type="gramEnd"/>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shd w:val="clear" w:color="auto" w:fill="FFFFFF"/>
          <w:rtl/>
          <w:lang w:eastAsia="fr-FR"/>
        </w:rPr>
        <w:t xml:space="preserve">تنمية المهارات الذهنية والابتكارات </w:t>
      </w:r>
      <w:proofErr w:type="gramStart"/>
      <w:r w:rsidRPr="00635212">
        <w:rPr>
          <w:rFonts w:ascii="Times New Roman" w:eastAsia="Times New Roman" w:hAnsi="Times New Roman" w:cs="Times New Roman"/>
          <w:b/>
          <w:bCs/>
          <w:color w:val="4E387E"/>
          <w:sz w:val="27"/>
          <w:szCs w:val="27"/>
          <w:shd w:val="clear" w:color="auto" w:fill="FFFFFF"/>
          <w:rtl/>
          <w:lang w:eastAsia="fr-FR"/>
        </w:rPr>
        <w:t>العلمية</w:t>
      </w:r>
      <w:r w:rsidRPr="00635212">
        <w:rPr>
          <w:rFonts w:ascii="Times New Roman" w:eastAsia="Times New Roman" w:hAnsi="Times New Roman" w:cs="Times New Roman"/>
          <w:b/>
          <w:bCs/>
          <w:color w:val="4E387E"/>
          <w:sz w:val="27"/>
          <w:szCs w:val="27"/>
          <w:shd w:val="clear" w:color="auto" w:fill="FFFFFF"/>
          <w:lang w:eastAsia="fr-FR"/>
        </w:rPr>
        <w:t xml:space="preserve"> .</w:t>
      </w:r>
      <w:proofErr w:type="gramEnd"/>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shd w:val="clear" w:color="auto" w:fill="FFFFFF"/>
          <w:rtl/>
          <w:lang w:eastAsia="fr-FR"/>
        </w:rPr>
        <w:t xml:space="preserve">التأكيد على أن الرياضيات هي أم </w:t>
      </w:r>
      <w:proofErr w:type="gramStart"/>
      <w:r w:rsidRPr="00635212">
        <w:rPr>
          <w:rFonts w:ascii="Times New Roman" w:eastAsia="Times New Roman" w:hAnsi="Times New Roman" w:cs="Times New Roman"/>
          <w:b/>
          <w:bCs/>
          <w:color w:val="4E387E"/>
          <w:sz w:val="27"/>
          <w:szCs w:val="27"/>
          <w:shd w:val="clear" w:color="auto" w:fill="FFFFFF"/>
          <w:rtl/>
          <w:lang w:eastAsia="fr-FR"/>
        </w:rPr>
        <w:t>العلوم</w:t>
      </w:r>
      <w:r w:rsidRPr="00635212">
        <w:rPr>
          <w:rFonts w:ascii="Times New Roman" w:eastAsia="Times New Roman" w:hAnsi="Times New Roman" w:cs="Times New Roman"/>
          <w:b/>
          <w:bCs/>
          <w:color w:val="4E387E"/>
          <w:sz w:val="27"/>
          <w:szCs w:val="27"/>
          <w:shd w:val="clear" w:color="auto" w:fill="FFFFFF"/>
          <w:lang w:eastAsia="fr-FR"/>
        </w:rPr>
        <w:t xml:space="preserve"> .</w:t>
      </w:r>
      <w:proofErr w:type="gramEnd"/>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shd w:val="clear" w:color="auto" w:fill="FFFFFF"/>
          <w:rtl/>
          <w:lang w:eastAsia="fr-FR"/>
        </w:rPr>
        <w:t>إبراز دور وإسهامات العرب المسلمين في نشأة الرياضيات</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proofErr w:type="gramStart"/>
      <w:r w:rsidRPr="00635212">
        <w:rPr>
          <w:rFonts w:ascii="Times New Roman" w:eastAsia="Times New Roman" w:hAnsi="Times New Roman" w:cs="Times New Roman"/>
          <w:b/>
          <w:bCs/>
          <w:color w:val="4E387E"/>
          <w:sz w:val="27"/>
          <w:szCs w:val="27"/>
          <w:shd w:val="clear" w:color="auto" w:fill="FFFFFF"/>
          <w:rtl/>
          <w:lang w:eastAsia="fr-FR"/>
        </w:rPr>
        <w:t>كيفية</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تحقيق هذه الأهداف</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تدريس الرياضيات مهنة ممتعة ولكنها ليست بالمهمة السهلة, وتستمد متعتها وصعوبتها من طبيعة الرياضيات ووضعها كما سلف الذكر بالنسبة للعلوم الأخرى وطبيعة المتعلم وتصوره لها. وكأي </w:t>
      </w:r>
      <w:proofErr w:type="gramStart"/>
      <w:r w:rsidRPr="00635212">
        <w:rPr>
          <w:rFonts w:ascii="Times New Roman" w:eastAsia="Times New Roman" w:hAnsi="Times New Roman" w:cs="Times New Roman"/>
          <w:b/>
          <w:bCs/>
          <w:color w:val="4E387E"/>
          <w:sz w:val="27"/>
          <w:szCs w:val="27"/>
          <w:shd w:val="clear" w:color="auto" w:fill="FFFFFF"/>
          <w:rtl/>
          <w:lang w:eastAsia="fr-FR"/>
        </w:rPr>
        <w:t>مهنة</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يحتاج التدريس إلى معرفة وفن</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lastRenderedPageBreak/>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وتتمثل المعرفة بالنسبة لتدريس </w:t>
      </w:r>
      <w:proofErr w:type="gramStart"/>
      <w:r w:rsidRPr="00635212">
        <w:rPr>
          <w:rFonts w:ascii="Times New Roman" w:eastAsia="Times New Roman" w:hAnsi="Times New Roman" w:cs="Times New Roman"/>
          <w:b/>
          <w:bCs/>
          <w:color w:val="4E387E"/>
          <w:sz w:val="27"/>
          <w:szCs w:val="27"/>
          <w:shd w:val="clear" w:color="auto" w:fill="FFFFFF"/>
          <w:rtl/>
          <w:lang w:eastAsia="fr-FR"/>
        </w:rPr>
        <w:t>الرياضيات</w:t>
      </w:r>
      <w:r w:rsidRPr="00635212">
        <w:rPr>
          <w:rFonts w:ascii="Times New Roman" w:eastAsia="Times New Roman" w:hAnsi="Times New Roman" w:cs="Times New Roman"/>
          <w:b/>
          <w:bCs/>
          <w:color w:val="4E387E"/>
          <w:sz w:val="27"/>
          <w:szCs w:val="27"/>
          <w:shd w:val="clear" w:color="auto" w:fill="FFFFFF"/>
          <w:lang w:eastAsia="fr-FR"/>
        </w:rPr>
        <w:t xml:space="preserve"> :</w:t>
      </w:r>
      <w:proofErr w:type="gramEnd"/>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ـ ما يخص الرياضيات نفسها أي الأساسيات اللازمة التي يجب أن يلم </w:t>
      </w:r>
      <w:proofErr w:type="spellStart"/>
      <w:r w:rsidRPr="00635212">
        <w:rPr>
          <w:rFonts w:ascii="Times New Roman" w:eastAsia="Times New Roman" w:hAnsi="Times New Roman" w:cs="Times New Roman"/>
          <w:b/>
          <w:bCs/>
          <w:color w:val="4E387E"/>
          <w:sz w:val="27"/>
          <w:szCs w:val="27"/>
          <w:shd w:val="clear" w:color="auto" w:fill="FFFFFF"/>
          <w:rtl/>
          <w:lang w:eastAsia="fr-FR"/>
        </w:rPr>
        <w:t>بها</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المدرس وهي معرفة تخصصية</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ـ </w:t>
      </w:r>
      <w:proofErr w:type="gramStart"/>
      <w:r w:rsidRPr="00635212">
        <w:rPr>
          <w:rFonts w:ascii="Times New Roman" w:eastAsia="Times New Roman" w:hAnsi="Times New Roman" w:cs="Times New Roman"/>
          <w:b/>
          <w:bCs/>
          <w:color w:val="4E387E"/>
          <w:sz w:val="27"/>
          <w:szCs w:val="27"/>
          <w:shd w:val="clear" w:color="auto" w:fill="FFFFFF"/>
          <w:rtl/>
          <w:lang w:eastAsia="fr-FR"/>
        </w:rPr>
        <w:t>وما</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يخص دور الرياضيات في الحياة العلمية التكنولوجية المعاصرة أو ما يخص تطوير الرياضيات عبر التاريخ وأثره وتأثره بالنمو الحضاري وهي معرفة عامة. ـ وما يخص أهداف التربية </w:t>
      </w:r>
      <w:proofErr w:type="spellStart"/>
      <w:r w:rsidRPr="00635212">
        <w:rPr>
          <w:rFonts w:ascii="Times New Roman" w:eastAsia="Times New Roman" w:hAnsi="Times New Roman" w:cs="Times New Roman"/>
          <w:b/>
          <w:bCs/>
          <w:color w:val="4E387E"/>
          <w:sz w:val="27"/>
          <w:szCs w:val="27"/>
          <w:shd w:val="clear" w:color="auto" w:fill="FFFFFF"/>
          <w:rtl/>
          <w:lang w:eastAsia="fr-FR"/>
        </w:rPr>
        <w:t>وسيكلوجية</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التعلم وطبيعة المتعلم وأساليب التدريس وهي معرفة تربوية أو مهنية</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أما الفن في التدريس فيتمثل في اختيار المادة المناسبة مع الوسيلة في ضوء الهدف المنشود بما يتلاءم وطبيعة المتلقي</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proofErr w:type="gramStart"/>
      <w:r w:rsidRPr="00635212">
        <w:rPr>
          <w:rFonts w:ascii="Times New Roman" w:eastAsia="Times New Roman" w:hAnsi="Times New Roman" w:cs="Times New Roman"/>
          <w:b/>
          <w:bCs/>
          <w:color w:val="4E387E"/>
          <w:sz w:val="27"/>
          <w:szCs w:val="27"/>
          <w:shd w:val="clear" w:color="auto" w:fill="FFFFFF"/>
          <w:rtl/>
          <w:lang w:eastAsia="fr-FR"/>
        </w:rPr>
        <w:t>وإذا</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كانت المؤسسات التربوية الخاصة بتكوين المدرس تمده بالمعرفة على أنواعها التخصصية والمهنية فإن الخروج إلى الحياة العملية يمده بالخبرة بما يصقل وينمي فن التدريس من جهة وإثراء ثقافته من جهة أخرى. وهذا لا يتأتى إلا إذا كان المدرس يحب</w:t>
      </w:r>
      <w:proofErr w:type="gramStart"/>
      <w:r w:rsidRPr="00635212">
        <w:rPr>
          <w:rFonts w:ascii="Times New Roman" w:eastAsia="Times New Roman" w:hAnsi="Times New Roman" w:cs="Times New Roman"/>
          <w:b/>
          <w:bCs/>
          <w:color w:val="4E387E"/>
          <w:sz w:val="27"/>
          <w:szCs w:val="27"/>
          <w:shd w:val="clear" w:color="auto" w:fill="FFFFFF"/>
          <w:rtl/>
          <w:lang w:eastAsia="fr-FR"/>
        </w:rPr>
        <w:t xml:space="preserve"> الرياضيا</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ت فعلا ويسعد بتدريسها ولا يرى فيها هدفا للاسترزاق وحسب وعنده الرغبة والمقدرة على الاستمرار في دراسة الرياضيات, والتطلع على آخر المستجدات المتعلقة </w:t>
      </w:r>
      <w:proofErr w:type="spellStart"/>
      <w:r w:rsidRPr="00635212">
        <w:rPr>
          <w:rFonts w:ascii="Times New Roman" w:eastAsia="Times New Roman" w:hAnsi="Times New Roman" w:cs="Times New Roman"/>
          <w:b/>
          <w:bCs/>
          <w:color w:val="4E387E"/>
          <w:sz w:val="27"/>
          <w:szCs w:val="27"/>
          <w:shd w:val="clear" w:color="auto" w:fill="FFFFFF"/>
          <w:rtl/>
          <w:lang w:eastAsia="fr-FR"/>
        </w:rPr>
        <w:t>بها</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وتلقينها وقراءة</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الأبحاث التربوية التي تخصه في عملية التدريس كما يكون لديه حب التجريب والتطوير. وحبَّ المعلم هذا للرياضيات يمكن أن ينتقل إلى الطالب انتقال المرض بالعدوى, أما إنْ غاب عند المدرِّس نفسه فإنه سيُفقَد بالتأكيد عند المتعلم، حتى ولو كان موجودًا بدرجة أو بأخرى, ولما كان من الصعوبة بمكان زرع حبِّ الرياضيات وحبِّ التعليم في قلب مدرِّس لا يرى في الأمر أكثر من واجب وظيفي، فإن من الأهمية بمكان حسنَ اختيار المدرِّسين، لا من ناحية المستوى العلمي فحسب، بل، أولاً، من حيث محبتهم لعلمهم ولعملهم، ومن حيث استعدادهم لأداء رسالتهم، لا من أجل عملهم ذاك, وفي هذا الصدد وجب التذكير بأن التعليم رسالة من حيث المبدأ إلا أنه مؤخرا قد امتُهِنَ وإلى أقصى الحدود. ولعل المقولة الآتية توقظ بعض العقول المغيبة : " فما يُبنى على الصخر يثبت وما يُبنى على الرمل ينهار مع أول هبَّة ريح</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ومن أجل الطالب أيضا وبهدف المساهمة في تجاوز سلبيات ما هو كائن, تسعى المناهج الحديثة لأن تكون أكثر مرونة، بحيث تتيح للمدرِّس قدرةً أكبر على التكيف مع حاجيات الطلاب، ومع مقدار جهدهم ومدى استيعابهم، وبحيث تتيح للطالب مجالاً للاستكشاف بنفسه، وللبحث عما يريد أن يدرس ويتعلَّم، وعبر طرق مختلفة أحيانًا في سبيل تنمية معارفه وتنمية قدراته على التفكير وبالتالي ترجمة هذا التفكير إلى عمل بناء وكذا تطوير مهارات الدارس واهتماماته وتعميق تحفيزه للاهتمام بمختلف القضايا لتنمية مداركه ومواقفه</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تطبيقات الرياضيات في الحياة اليومية</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وإذا كان موضوع بحثنا هذا عن الرياضيات وتطبيقاتها في الحياة كإحدى الوسائل لتحبيب الطلبة فيها، فإننا نتحدث عن حجر الزاوية في التقدم العلمي والتقني، لأن تطبيقات الرياضيات في الحياة تطرح فكرة الجانب الإنساني لها، حيث أصبحت هذه التطبيقات شيئاً أساسياً في تعليم الرياضيات ليصبح تعليمها ذا معنى، وهكذا يُقبل الطلبة على تعلمها أكثر فأكثر، فتنمى ميولهم نحوها وتدفعهم إلى مواجهة مشكلاتهم الحياتية. إن تطبيقات الرياضيات متعددة ومتنوعة لدرجة أنها أصبحت إحدى المشكلات التي تواجه واضعي مناهج الرياضيات الذين يؤمنون بضرورة إدخال التطبيقات وهي كيفية احتواء هذا الكم الهائل من التطبيقات في مناهج التعليم، مع العلم أن تدريسها ليس بالأمر السهل، وإنما يحتاج إلى دراسة واعية وفهم للرياضيات وتطبيقاتها، ومعرفة دقيقة في العلوم الأخرى وحتى يتم ذلك لا بد من مراعاة بعض الأمور منها</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ـ أن تكون هذه التطبيقات مرتبطة بالواقع الثقافي والبيئي الذي يهم الطالب، وذلك للتدرب على ترجمة هذه </w:t>
      </w:r>
      <w:r w:rsidRPr="00635212">
        <w:rPr>
          <w:rFonts w:ascii="Times New Roman" w:eastAsia="Times New Roman" w:hAnsi="Times New Roman" w:cs="Times New Roman"/>
          <w:b/>
          <w:bCs/>
          <w:color w:val="4E387E"/>
          <w:sz w:val="27"/>
          <w:szCs w:val="27"/>
          <w:shd w:val="clear" w:color="auto" w:fill="FFFFFF"/>
          <w:rtl/>
          <w:lang w:eastAsia="fr-FR"/>
        </w:rPr>
        <w:lastRenderedPageBreak/>
        <w:t>المواقف إلي صيغ رياضية، ثم يتعامل معها رياضياً، ويفسر النتائج في ضوء الواقع</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ـ </w:t>
      </w:r>
      <w:proofErr w:type="gramStart"/>
      <w:r w:rsidRPr="00635212">
        <w:rPr>
          <w:rFonts w:ascii="Times New Roman" w:eastAsia="Times New Roman" w:hAnsi="Times New Roman" w:cs="Times New Roman"/>
          <w:b/>
          <w:bCs/>
          <w:color w:val="4E387E"/>
          <w:sz w:val="27"/>
          <w:szCs w:val="27"/>
          <w:shd w:val="clear" w:color="auto" w:fill="FFFFFF"/>
          <w:rtl/>
          <w:lang w:eastAsia="fr-FR"/>
        </w:rPr>
        <w:t>أن</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تكون مصادر تطبيقات الرياضيات من كتب ودوريات وغيرها، متاحة ويسهل حصول كل من المعلم والطالب عليها</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ـ أن يكون لدى مخططي المناهج، المعلومات عن التطبيقات الممكنة للرياضيات في الرياضيات نفسها وفي العلوم الأخرى وفي الحياة المحيطة بنا، حتى يمكن اختبار المفاهيم والتراكيب والمهارات التي يحتاجها الطلاب، كما أن معرفة التطبيقات تساعد على تحديد موقع الموضوع في المنهج، وتوافقه مع دراسة موضوعات العلوم الأخرى</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ـ </w:t>
      </w:r>
      <w:proofErr w:type="gramStart"/>
      <w:r w:rsidRPr="00635212">
        <w:rPr>
          <w:rFonts w:ascii="Times New Roman" w:eastAsia="Times New Roman" w:hAnsi="Times New Roman" w:cs="Times New Roman"/>
          <w:b/>
          <w:bCs/>
          <w:color w:val="4E387E"/>
          <w:sz w:val="27"/>
          <w:szCs w:val="27"/>
          <w:shd w:val="clear" w:color="auto" w:fill="FFFFFF"/>
          <w:rtl/>
          <w:lang w:eastAsia="fr-FR"/>
        </w:rPr>
        <w:t>أن</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يتم توفير التجهيزات أي الوسائط التعليمية التي تتطلبها التطبيقات، وأن يكون هناك تناسق بين ما هو موجود في الكتاب المدرسي وما هو موجود في الحياة الواقعية</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ـ أن تناسب التطبيقات مستوى الطالب كي </w:t>
      </w:r>
      <w:proofErr w:type="spellStart"/>
      <w:r w:rsidRPr="00635212">
        <w:rPr>
          <w:rFonts w:ascii="Times New Roman" w:eastAsia="Times New Roman" w:hAnsi="Times New Roman" w:cs="Times New Roman"/>
          <w:b/>
          <w:bCs/>
          <w:color w:val="4E387E"/>
          <w:sz w:val="27"/>
          <w:szCs w:val="27"/>
          <w:shd w:val="clear" w:color="auto" w:fill="FFFFFF"/>
          <w:rtl/>
          <w:lang w:eastAsia="fr-FR"/>
        </w:rPr>
        <w:t>تلائم</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جهده وسنه واستعداده وخبرته وميوله، وتسعى إلى تنميتها، سواء أكانت هذه مشكلات فعلية أم مسائل إبداعية، وذلك لتعويده على حل المشكلات المدرسية حتى يتدرج منها إلى مواجهة المشكلات العامة، والمسائل الاجتماعية والاقتصادية، وهذا يؤدى إلى إخراج الرياضيات المدرسية من </w:t>
      </w:r>
      <w:proofErr w:type="spellStart"/>
      <w:r w:rsidRPr="00635212">
        <w:rPr>
          <w:rFonts w:ascii="Times New Roman" w:eastAsia="Times New Roman" w:hAnsi="Times New Roman" w:cs="Times New Roman"/>
          <w:b/>
          <w:bCs/>
          <w:color w:val="4E387E"/>
          <w:sz w:val="27"/>
          <w:szCs w:val="27"/>
          <w:shd w:val="clear" w:color="auto" w:fill="FFFFFF"/>
          <w:rtl/>
          <w:lang w:eastAsia="fr-FR"/>
        </w:rPr>
        <w:t>تجريداتها</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الصماء بطريقة أو بأخرى لتصبح لغة تعبير وتفاهم حول كل ما يحيط بالطالب من قضايا ومشكلات، ولكي يصبح تدريس الرياضيات انعكاساً لمتطلبات الإنتاج وحاجات المجتمعات إلى التطور الذاتي</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proofErr w:type="gramStart"/>
      <w:r w:rsidRPr="00635212">
        <w:rPr>
          <w:rFonts w:ascii="Times New Roman" w:eastAsia="Times New Roman" w:hAnsi="Times New Roman" w:cs="Times New Roman"/>
          <w:b/>
          <w:bCs/>
          <w:color w:val="4E387E"/>
          <w:sz w:val="27"/>
          <w:szCs w:val="27"/>
          <w:shd w:val="clear" w:color="auto" w:fill="FFFFFF"/>
          <w:rtl/>
          <w:lang w:eastAsia="fr-FR"/>
        </w:rPr>
        <w:t>إن</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القصد من إعطاء تطبيقات واقعية لأنماط عددية وهندسية للمراحل المبكرة هو توضيح استخدام المفاهيم والأفكار الأساسية في الرياضيات للدراسة فيما بعد, وفي حل المشكلات في المجالات المختلفة وفي النواحي الحياتية, وفي توضيح دور الرياضيات في النمو الحضاري. </w:t>
      </w:r>
      <w:proofErr w:type="gramStart"/>
      <w:r w:rsidRPr="00635212">
        <w:rPr>
          <w:rFonts w:ascii="Times New Roman" w:eastAsia="Times New Roman" w:hAnsi="Times New Roman" w:cs="Times New Roman"/>
          <w:b/>
          <w:bCs/>
          <w:color w:val="4E387E"/>
          <w:sz w:val="27"/>
          <w:szCs w:val="27"/>
          <w:shd w:val="clear" w:color="auto" w:fill="FFFFFF"/>
          <w:rtl/>
          <w:lang w:eastAsia="fr-FR"/>
        </w:rPr>
        <w:t>لذا</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فقد تستخدم التطبيقات لإثارة التعلم وكوسيلة لحل المشكلات وقد تستخدم لتربية تذوق الجمال الرياضي وتنمية وتقدير وحب الرياضيات. </w:t>
      </w:r>
      <w:proofErr w:type="gramStart"/>
      <w:r w:rsidRPr="00635212">
        <w:rPr>
          <w:rFonts w:ascii="Times New Roman" w:eastAsia="Times New Roman" w:hAnsi="Times New Roman" w:cs="Times New Roman"/>
          <w:b/>
          <w:bCs/>
          <w:color w:val="4E387E"/>
          <w:sz w:val="27"/>
          <w:szCs w:val="27"/>
          <w:shd w:val="clear" w:color="auto" w:fill="FFFFFF"/>
          <w:rtl/>
          <w:lang w:eastAsia="fr-FR"/>
        </w:rPr>
        <w:t>وتختلف</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التطبيقات في مستواها ونوعيتها من تطبيق روتيني على بعض المفاهيم والقوانين إلى تطبيق على حل مشكلات إلى تطبيق ابتكاري يثير توسعا جديدا لمادة الرياضيات أو تطبيقاتها. </w:t>
      </w:r>
      <w:proofErr w:type="gramStart"/>
      <w:r w:rsidRPr="00635212">
        <w:rPr>
          <w:rFonts w:ascii="Times New Roman" w:eastAsia="Times New Roman" w:hAnsi="Times New Roman" w:cs="Times New Roman"/>
          <w:b/>
          <w:bCs/>
          <w:color w:val="4E387E"/>
          <w:sz w:val="27"/>
          <w:szCs w:val="27"/>
          <w:shd w:val="clear" w:color="auto" w:fill="FFFFFF"/>
          <w:rtl/>
          <w:lang w:eastAsia="fr-FR"/>
        </w:rPr>
        <w:t>ولا</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يخفى أن الطالب في البداية يكون في حاجة للتعرف</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على تطبيقات واقعية بسيطة مشوقة تعطي حياة للأفكار والأنماط العددية والهندسية التي تبين النواحي الجمالية والنفعية للرياضيات بالموازاة مع التطبيقات الشكلية الأخرى المتواجدة في الكتاب المدرسي</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proofErr w:type="gramStart"/>
      <w:r w:rsidRPr="00635212">
        <w:rPr>
          <w:rFonts w:ascii="Times New Roman" w:eastAsia="Times New Roman" w:hAnsi="Times New Roman" w:cs="Times New Roman"/>
          <w:b/>
          <w:bCs/>
          <w:color w:val="4E387E"/>
          <w:sz w:val="27"/>
          <w:szCs w:val="27"/>
          <w:shd w:val="clear" w:color="auto" w:fill="FFFFFF"/>
          <w:rtl/>
          <w:lang w:eastAsia="fr-FR"/>
        </w:rPr>
        <w:t>وفيما</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يلي عرض لبعض التطبيقات الواقعية البسيطة والتي يمكن أن يسوقها المدرس بغرض الاستعانة </w:t>
      </w:r>
      <w:proofErr w:type="spellStart"/>
      <w:r w:rsidRPr="00635212">
        <w:rPr>
          <w:rFonts w:ascii="Times New Roman" w:eastAsia="Times New Roman" w:hAnsi="Times New Roman" w:cs="Times New Roman"/>
          <w:b/>
          <w:bCs/>
          <w:color w:val="4E387E"/>
          <w:sz w:val="27"/>
          <w:szCs w:val="27"/>
          <w:shd w:val="clear" w:color="auto" w:fill="FFFFFF"/>
          <w:rtl/>
          <w:lang w:eastAsia="fr-FR"/>
        </w:rPr>
        <w:t>بها</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في عملية التدريس مباشرة أو بشيء من التعديل لوضعها ضمن التدريبات والتمارين أو لتقديمها في أوقات بقصد الإثراء الثقافي والمعرفي والترويحي</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I </w:t>
      </w:r>
      <w:r w:rsidRPr="00635212">
        <w:rPr>
          <w:rFonts w:ascii="Times New Roman" w:eastAsia="Times New Roman" w:hAnsi="Times New Roman" w:cs="Times New Roman"/>
          <w:b/>
          <w:bCs/>
          <w:color w:val="4E387E"/>
          <w:sz w:val="27"/>
          <w:szCs w:val="27"/>
          <w:shd w:val="clear" w:color="auto" w:fill="FFFFFF"/>
          <w:rtl/>
          <w:lang w:eastAsia="fr-FR"/>
        </w:rPr>
        <w:t>ـ أمثلة لتطبيقات واقعية لأنماط " ومفاهيم " هندسية</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تستعمل الأنماط والمفاهيم الهندسية في وصف وتفسير ومعرفة الأساس الرياضي للأشكال</w:t>
      </w:r>
      <w:proofErr w:type="spellStart"/>
      <w:r w:rsidRPr="00635212">
        <w:rPr>
          <w:rFonts w:ascii="Times New Roman" w:eastAsia="Times New Roman" w:hAnsi="Times New Roman" w:cs="Times New Roman"/>
          <w:b/>
          <w:bCs/>
          <w:color w:val="4E387E"/>
          <w:sz w:val="27"/>
          <w:szCs w:val="27"/>
          <w:shd w:val="clear" w:color="auto" w:fill="FFFFFF"/>
          <w:lang w:eastAsia="fr-FR"/>
        </w:rPr>
        <w:t>Forms</w:t>
      </w:r>
      <w:proofErr w:type="spellEnd"/>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shd w:val="clear" w:color="auto" w:fill="FFFFFF"/>
          <w:rtl/>
          <w:lang w:eastAsia="fr-FR"/>
        </w:rPr>
        <w:t xml:space="preserve">في عالمنا الطبيعي من جهة ومن جهة أخرى تأثر الفن والعمارة بالهندسة منذ آلاف السنين. هذا وقد أسهمت الهندسة بوسائلها ونظرياتها في خدمة </w:t>
      </w:r>
      <w:proofErr w:type="gramStart"/>
      <w:r w:rsidRPr="00635212">
        <w:rPr>
          <w:rFonts w:ascii="Times New Roman" w:eastAsia="Times New Roman" w:hAnsi="Times New Roman" w:cs="Times New Roman"/>
          <w:b/>
          <w:bCs/>
          <w:color w:val="4E387E"/>
          <w:sz w:val="27"/>
          <w:szCs w:val="27"/>
          <w:shd w:val="clear" w:color="auto" w:fill="FFFFFF"/>
          <w:rtl/>
          <w:lang w:eastAsia="fr-FR"/>
        </w:rPr>
        <w:t>وبالتالي</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نمو معظم العلوم وتطبيقاتها العملية والفنية... </w:t>
      </w:r>
      <w:proofErr w:type="gramStart"/>
      <w:r w:rsidRPr="00635212">
        <w:rPr>
          <w:rFonts w:ascii="Times New Roman" w:eastAsia="Times New Roman" w:hAnsi="Times New Roman" w:cs="Times New Roman"/>
          <w:b/>
          <w:bCs/>
          <w:color w:val="4E387E"/>
          <w:sz w:val="27"/>
          <w:szCs w:val="27"/>
          <w:shd w:val="clear" w:color="auto" w:fill="FFFFFF"/>
          <w:rtl/>
          <w:lang w:eastAsia="fr-FR"/>
        </w:rPr>
        <w:t>والأمثلة</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التالية خير دليل على أن استخدام الهندسة يمكن من توضيح الأساس الرياضي أو وصف الشكل في الطبيعة واستعمالها في الإنشاءات وفي الطب وغيرهما من المجالات بأسلوب بسيط</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shd w:val="clear" w:color="auto" w:fill="FFFFFF"/>
          <w:rtl/>
          <w:lang w:eastAsia="fr-FR"/>
        </w:rPr>
        <w:t>المسدس : من بين الأشكال الهندسية البسيطة ومن الطبيعة هناك الخلايا الشمعية السداسية للنحل</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lastRenderedPageBreak/>
        <w:br/>
      </w:r>
      <w:r w:rsidRPr="00635212">
        <w:rPr>
          <w:rFonts w:ascii="Times New Roman" w:eastAsia="Times New Roman" w:hAnsi="Times New Roman" w:cs="Times New Roman"/>
          <w:b/>
          <w:bCs/>
          <w:color w:val="4E387E"/>
          <w:sz w:val="27"/>
          <w:szCs w:val="27"/>
          <w:shd w:val="clear" w:color="auto" w:fill="FFFFFF"/>
          <w:lang w:eastAsia="fr-FR"/>
        </w:rPr>
        <w:t xml:space="preserve">** </w:t>
      </w:r>
      <w:proofErr w:type="spellStart"/>
      <w:r w:rsidRPr="00635212">
        <w:rPr>
          <w:rFonts w:ascii="Times New Roman" w:eastAsia="Times New Roman" w:hAnsi="Times New Roman" w:cs="Times New Roman"/>
          <w:b/>
          <w:bCs/>
          <w:color w:val="4E387E"/>
          <w:sz w:val="27"/>
          <w:szCs w:val="27"/>
          <w:shd w:val="clear" w:color="auto" w:fill="FFFFFF"/>
          <w:rtl/>
          <w:lang w:eastAsia="fr-FR"/>
        </w:rPr>
        <w:t>القطوع</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المخروطية </w:t>
      </w:r>
      <w:proofErr w:type="gramStart"/>
      <w:r w:rsidRPr="00635212">
        <w:rPr>
          <w:rFonts w:ascii="Times New Roman" w:eastAsia="Times New Roman" w:hAnsi="Times New Roman" w:cs="Times New Roman"/>
          <w:b/>
          <w:bCs/>
          <w:color w:val="4E387E"/>
          <w:sz w:val="27"/>
          <w:szCs w:val="27"/>
          <w:shd w:val="clear" w:color="auto" w:fill="FFFFFF"/>
          <w:rtl/>
          <w:lang w:eastAsia="fr-FR"/>
        </w:rPr>
        <w:t xml:space="preserve">( </w:t>
      </w:r>
      <w:proofErr w:type="spellStart"/>
      <w:r w:rsidRPr="00635212">
        <w:rPr>
          <w:rFonts w:ascii="Times New Roman" w:eastAsia="Times New Roman" w:hAnsi="Times New Roman" w:cs="Times New Roman"/>
          <w:b/>
          <w:bCs/>
          <w:color w:val="4E387E"/>
          <w:sz w:val="27"/>
          <w:szCs w:val="27"/>
          <w:shd w:val="clear" w:color="auto" w:fill="FFFFFF"/>
          <w:rtl/>
          <w:lang w:eastAsia="fr-FR"/>
        </w:rPr>
        <w:t>الزائدية</w:t>
      </w:r>
      <w:proofErr w:type="spellEnd"/>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ـ المكافئة ـ </w:t>
      </w:r>
      <w:proofErr w:type="spellStart"/>
      <w:r w:rsidRPr="00635212">
        <w:rPr>
          <w:rFonts w:ascii="Times New Roman" w:eastAsia="Times New Roman" w:hAnsi="Times New Roman" w:cs="Times New Roman"/>
          <w:b/>
          <w:bCs/>
          <w:color w:val="4E387E"/>
          <w:sz w:val="27"/>
          <w:szCs w:val="27"/>
          <w:shd w:val="clear" w:color="auto" w:fill="FFFFFF"/>
          <w:rtl/>
          <w:lang w:eastAsia="fr-FR"/>
        </w:rPr>
        <w:t>الناقصية</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 موجودة في جسم الآدمي في شكل الفك الأعلى للإنسان كما سيأتي موضحا فيما بعد وكذلك في مسار مركز ثقل دُلفين يقفز</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shd w:val="clear" w:color="auto" w:fill="FFFFFF"/>
          <w:rtl/>
          <w:lang w:eastAsia="fr-FR"/>
        </w:rPr>
        <w:t xml:space="preserve">الرسم القلبي الكهربائي : يبرهن على أن الهندسة لا تقتصر تطبيقاتها في عمل التصميمات وفي العمارة والمساحة ولكن تمتد إلى العلوم الأخرى ومنها هنا الطب " الهندسي "وبالضبط عن طريق استخدام </w:t>
      </w:r>
      <w:proofErr w:type="spellStart"/>
      <w:r w:rsidRPr="00635212">
        <w:rPr>
          <w:rFonts w:ascii="Times New Roman" w:eastAsia="Times New Roman" w:hAnsi="Times New Roman" w:cs="Times New Roman"/>
          <w:b/>
          <w:bCs/>
          <w:color w:val="4E387E"/>
          <w:sz w:val="27"/>
          <w:szCs w:val="27"/>
          <w:shd w:val="clear" w:color="auto" w:fill="FFFFFF"/>
          <w:rtl/>
          <w:lang w:eastAsia="fr-FR"/>
        </w:rPr>
        <w:t>مرسام</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القلب الكهربائي</w:t>
      </w:r>
      <w:r w:rsidRPr="00635212">
        <w:rPr>
          <w:rFonts w:ascii="Times New Roman" w:eastAsia="Times New Roman" w:hAnsi="Times New Roman" w:cs="Times New Roman"/>
          <w:b/>
          <w:bCs/>
          <w:color w:val="4E387E"/>
          <w:sz w:val="27"/>
          <w:szCs w:val="27"/>
          <w:shd w:val="clear" w:color="auto" w:fill="FFFFFF"/>
          <w:lang w:eastAsia="fr-FR"/>
        </w:rPr>
        <w:t xml:space="preserve"> ( </w:t>
      </w:r>
      <w:proofErr w:type="spellStart"/>
      <w:r w:rsidRPr="00635212">
        <w:rPr>
          <w:rFonts w:ascii="Times New Roman" w:eastAsia="Times New Roman" w:hAnsi="Times New Roman" w:cs="Times New Roman"/>
          <w:b/>
          <w:bCs/>
          <w:color w:val="4E387E"/>
          <w:sz w:val="27"/>
          <w:szCs w:val="27"/>
          <w:shd w:val="clear" w:color="auto" w:fill="FFFFFF"/>
          <w:lang w:eastAsia="fr-FR"/>
        </w:rPr>
        <w:t>Electrocardiogram</w:t>
      </w:r>
      <w:proofErr w:type="spellEnd"/>
      <w:r w:rsidRPr="00635212">
        <w:rPr>
          <w:rFonts w:ascii="Times New Roman" w:eastAsia="Times New Roman" w:hAnsi="Times New Roman" w:cs="Times New Roman"/>
          <w:b/>
          <w:bCs/>
          <w:color w:val="4E387E"/>
          <w:sz w:val="27"/>
          <w:szCs w:val="27"/>
          <w:shd w:val="clear" w:color="auto" w:fill="FFFFFF"/>
          <w:lang w:eastAsia="fr-FR"/>
        </w:rPr>
        <w:t xml:space="preserve"> ) </w:t>
      </w:r>
      <w:r w:rsidRPr="00635212">
        <w:rPr>
          <w:rFonts w:ascii="Times New Roman" w:eastAsia="Times New Roman" w:hAnsi="Times New Roman" w:cs="Times New Roman"/>
          <w:b/>
          <w:bCs/>
          <w:color w:val="4E387E"/>
          <w:sz w:val="27"/>
          <w:szCs w:val="27"/>
          <w:shd w:val="clear" w:color="auto" w:fill="FFFFFF"/>
          <w:rtl/>
          <w:lang w:eastAsia="fr-FR"/>
        </w:rPr>
        <w:t xml:space="preserve">الذي يعمل على قياس الأنشطة الكهربائية للقلب بالنسبة إلى ثلاث نقط أو وصلات : واحدة عند الكتف الأيمن, وواحدة عند الكتف الأيسر, وأخرى عند </w:t>
      </w:r>
      <w:proofErr w:type="spellStart"/>
      <w:r w:rsidRPr="00635212">
        <w:rPr>
          <w:rFonts w:ascii="Times New Roman" w:eastAsia="Times New Roman" w:hAnsi="Times New Roman" w:cs="Times New Roman"/>
          <w:b/>
          <w:bCs/>
          <w:color w:val="4E387E"/>
          <w:sz w:val="27"/>
          <w:szCs w:val="27"/>
          <w:shd w:val="clear" w:color="auto" w:fill="FFFFFF"/>
          <w:rtl/>
          <w:lang w:eastAsia="fr-FR"/>
        </w:rPr>
        <w:t>السرة</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والتي تكون رؤوس مثلث متساوي الأضلاع يعرف باسم مثلث </w:t>
      </w:r>
      <w:proofErr w:type="spellStart"/>
      <w:r w:rsidRPr="00635212">
        <w:rPr>
          <w:rFonts w:ascii="Times New Roman" w:eastAsia="Times New Roman" w:hAnsi="Times New Roman" w:cs="Times New Roman"/>
          <w:b/>
          <w:bCs/>
          <w:color w:val="4E387E"/>
          <w:sz w:val="27"/>
          <w:szCs w:val="27"/>
          <w:shd w:val="clear" w:color="auto" w:fill="FFFFFF"/>
          <w:rtl/>
          <w:lang w:eastAsia="fr-FR"/>
        </w:rPr>
        <w:t>إينثهوفن</w:t>
      </w:r>
      <w:proofErr w:type="spellEnd"/>
      <w:r w:rsidRPr="00635212">
        <w:rPr>
          <w:rFonts w:ascii="Times New Roman" w:eastAsia="Times New Roman" w:hAnsi="Times New Roman" w:cs="Times New Roman"/>
          <w:b/>
          <w:bCs/>
          <w:color w:val="4E387E"/>
          <w:sz w:val="27"/>
          <w:szCs w:val="27"/>
          <w:shd w:val="clear" w:color="auto" w:fill="FFFFFF"/>
          <w:lang w:eastAsia="fr-FR"/>
        </w:rPr>
        <w:t xml:space="preserve">( Einthoven ) </w:t>
      </w:r>
      <w:r w:rsidRPr="00635212">
        <w:rPr>
          <w:rFonts w:ascii="Times New Roman" w:eastAsia="Times New Roman" w:hAnsi="Times New Roman" w:cs="Times New Roman"/>
          <w:b/>
          <w:bCs/>
          <w:color w:val="4E387E"/>
          <w:sz w:val="27"/>
          <w:szCs w:val="27"/>
          <w:shd w:val="clear" w:color="auto" w:fill="FFFFFF"/>
          <w:rtl/>
          <w:lang w:eastAsia="fr-FR"/>
        </w:rPr>
        <w:t>نسبة إلى صاحب الاختراع أي مخترع جهاز الرسام الكهربائي الذي يسجل موجات انقباض وانبساط القلب على ورق رسم بياني يمكن ذوي الاختصاص من الأطباء من تحديد مكان حدوث أي خلل في عمل القلب</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الرسم القلبي الكهربائي(تسجيل حركات القلب</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I </w:t>
      </w:r>
      <w:r w:rsidRPr="00635212">
        <w:rPr>
          <w:rFonts w:ascii="Times New Roman" w:eastAsia="Times New Roman" w:hAnsi="Times New Roman" w:cs="Times New Roman"/>
          <w:b/>
          <w:bCs/>
          <w:color w:val="4E387E"/>
          <w:sz w:val="27"/>
          <w:szCs w:val="27"/>
          <w:shd w:val="clear" w:color="auto" w:fill="FFFFFF"/>
          <w:rtl/>
          <w:lang w:eastAsia="fr-FR"/>
        </w:rPr>
        <w:t xml:space="preserve">ـ أمثلة لتطبيقات واقعية لأنماط " ومفاهيم " </w:t>
      </w:r>
      <w:proofErr w:type="gramStart"/>
      <w:r w:rsidRPr="00635212">
        <w:rPr>
          <w:rFonts w:ascii="Times New Roman" w:eastAsia="Times New Roman" w:hAnsi="Times New Roman" w:cs="Times New Roman"/>
          <w:b/>
          <w:bCs/>
          <w:color w:val="4E387E"/>
          <w:sz w:val="27"/>
          <w:szCs w:val="27"/>
          <w:shd w:val="clear" w:color="auto" w:fill="FFFFFF"/>
          <w:rtl/>
          <w:lang w:eastAsia="fr-FR"/>
        </w:rPr>
        <w:t>عددية</w:t>
      </w:r>
      <w:r w:rsidRPr="00635212">
        <w:rPr>
          <w:rFonts w:ascii="Times New Roman" w:eastAsia="Times New Roman" w:hAnsi="Times New Roman" w:cs="Times New Roman"/>
          <w:b/>
          <w:bCs/>
          <w:color w:val="4E387E"/>
          <w:sz w:val="27"/>
          <w:szCs w:val="27"/>
          <w:shd w:val="clear" w:color="auto" w:fill="FFFFFF"/>
          <w:lang w:eastAsia="fr-FR"/>
        </w:rPr>
        <w:t xml:space="preserve"> :</w:t>
      </w:r>
      <w:proofErr w:type="gramEnd"/>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من الأمثلة الحية لتطبيقات واقعية لأنماط عددية هناك</w:t>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shd w:val="clear" w:color="auto" w:fill="FFFFFF"/>
          <w:rtl/>
          <w:lang w:eastAsia="fr-FR"/>
        </w:rPr>
        <w:t>التخطيط المالي للإيرادات والإنفاق وفي هذا الصدد يتمرن الطالب على كيفية إعداد موازنة, وعلى استخدام النسب المئوية</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lang w:eastAsia="fr-FR"/>
        </w:rPr>
        <w:t xml:space="preserve">** </w:t>
      </w:r>
      <w:r w:rsidRPr="00635212">
        <w:rPr>
          <w:rFonts w:ascii="Times New Roman" w:eastAsia="Times New Roman" w:hAnsi="Times New Roman" w:cs="Times New Roman"/>
          <w:b/>
          <w:bCs/>
          <w:color w:val="4E387E"/>
          <w:sz w:val="27"/>
          <w:szCs w:val="27"/>
          <w:shd w:val="clear" w:color="auto" w:fill="FFFFFF"/>
          <w:rtl/>
          <w:lang w:eastAsia="fr-FR"/>
        </w:rPr>
        <w:t xml:space="preserve">رياضيات الاحتمالات وتطبيقاتها تسيطر على مظاهر عديدة من مظاهر الحياة الحديثة، فهي تساعد مثلا في تحديد عوامل الأمان التي يجب أن تزود </w:t>
      </w:r>
      <w:proofErr w:type="spellStart"/>
      <w:r w:rsidRPr="00635212">
        <w:rPr>
          <w:rFonts w:ascii="Times New Roman" w:eastAsia="Times New Roman" w:hAnsi="Times New Roman" w:cs="Times New Roman"/>
          <w:b/>
          <w:bCs/>
          <w:color w:val="4E387E"/>
          <w:sz w:val="27"/>
          <w:szCs w:val="27"/>
          <w:shd w:val="clear" w:color="auto" w:fill="FFFFFF"/>
          <w:rtl/>
          <w:lang w:eastAsia="fr-FR"/>
        </w:rPr>
        <w:t>بها</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أجهزة القذائف الباهظة الثمن، كما تساعد في تقدير ذكاء الأطفال لدى إجراء اختبارات الذكاء عليهم, وفي علم الوراثة تعطي نسبة ظهور صفة أو مرض وراثي عند فئة ما</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 xml:space="preserve">كانت </w:t>
      </w:r>
      <w:proofErr w:type="spellStart"/>
      <w:r w:rsidRPr="00635212">
        <w:rPr>
          <w:rFonts w:ascii="Times New Roman" w:eastAsia="Times New Roman" w:hAnsi="Times New Roman" w:cs="Times New Roman"/>
          <w:b/>
          <w:bCs/>
          <w:color w:val="4E387E"/>
          <w:sz w:val="27"/>
          <w:szCs w:val="27"/>
          <w:shd w:val="clear" w:color="auto" w:fill="FFFFFF"/>
          <w:rtl/>
          <w:lang w:eastAsia="fr-FR"/>
        </w:rPr>
        <w:t>هاته</w:t>
      </w:r>
      <w:proofErr w:type="spellEnd"/>
      <w:r w:rsidRPr="00635212">
        <w:rPr>
          <w:rFonts w:ascii="Times New Roman" w:eastAsia="Times New Roman" w:hAnsi="Times New Roman" w:cs="Times New Roman"/>
          <w:b/>
          <w:bCs/>
          <w:color w:val="4E387E"/>
          <w:sz w:val="27"/>
          <w:szCs w:val="27"/>
          <w:shd w:val="clear" w:color="auto" w:fill="FFFFFF"/>
          <w:rtl/>
          <w:lang w:eastAsia="fr-FR"/>
        </w:rPr>
        <w:t xml:space="preserve"> بعض الأفكار عن تطبيقات هندسية وعددية واقعية وبسيطة للرياضيات في مجالات مختلفة مثل الأحياء والاقتصاد حيث ربطت الأمثلة المقدمة بين الرياضيات والواقع الملموس في محاولة لاستمطار أفكار الطلبة حول أهمية الموضوع في الحياة والتطبيقات حتى لا يصبح حل المعادلات هو المشكلة التي تستهلك وقت وعقول هؤلاء ويغيب عنهم الهدف الرئيسي, ويصبحوا " محترفي " حل معادلات استعدادا للامتحانات، دون رؤية الصورة الكلية أو السياق الذي ظهرت فيه هذه المعادلات</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proofErr w:type="gramStart"/>
      <w:r w:rsidRPr="00635212">
        <w:rPr>
          <w:rFonts w:ascii="Times New Roman" w:eastAsia="Times New Roman" w:hAnsi="Times New Roman" w:cs="Times New Roman"/>
          <w:b/>
          <w:bCs/>
          <w:color w:val="4E387E"/>
          <w:sz w:val="27"/>
          <w:szCs w:val="27"/>
          <w:shd w:val="clear" w:color="auto" w:fill="FFFFFF"/>
          <w:rtl/>
          <w:lang w:eastAsia="fr-FR"/>
        </w:rPr>
        <w:t>وتعليم</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الرياضيات بهذه الطريقة يخدم في إطار تسهيل الاندماج في المجتمع, وبدرجة أكبر على تعلُّم فنِّ التفكير. </w:t>
      </w:r>
      <w:proofErr w:type="gramStart"/>
      <w:r w:rsidRPr="00635212">
        <w:rPr>
          <w:rFonts w:ascii="Times New Roman" w:eastAsia="Times New Roman" w:hAnsi="Times New Roman" w:cs="Times New Roman"/>
          <w:b/>
          <w:bCs/>
          <w:color w:val="4E387E"/>
          <w:sz w:val="27"/>
          <w:szCs w:val="27"/>
          <w:shd w:val="clear" w:color="auto" w:fill="FFFFFF"/>
          <w:rtl/>
          <w:lang w:eastAsia="fr-FR"/>
        </w:rPr>
        <w:t>فإذا</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لم تصبح الرياضيات ذات علاقة بالفرد بأي شكل كان، فإن تعلمها سيصبح بلا فائدة ولمجرد الحفظ والاستذكار الذي ينتهي بالامتحانات بعد استظهارها. إن طلابنا يملكون مواهب عديدة، تتطلب أن نساعدهم كثيرًا في </w:t>
      </w:r>
      <w:proofErr w:type="gramStart"/>
      <w:r w:rsidRPr="00635212">
        <w:rPr>
          <w:rFonts w:ascii="Times New Roman" w:eastAsia="Times New Roman" w:hAnsi="Times New Roman" w:cs="Times New Roman"/>
          <w:b/>
          <w:bCs/>
          <w:color w:val="4E387E"/>
          <w:sz w:val="27"/>
          <w:szCs w:val="27"/>
          <w:shd w:val="clear" w:color="auto" w:fill="FFFFFF"/>
          <w:rtl/>
          <w:lang w:eastAsia="fr-FR"/>
        </w:rPr>
        <w:t>صونها</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وتفتيحها</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بالإكثار من استخدام وسائل الإيضاح المختلفة ولاسيما الحديثة منها</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proofErr w:type="gramStart"/>
      <w:r w:rsidRPr="00635212">
        <w:rPr>
          <w:rFonts w:ascii="Times New Roman" w:eastAsia="Times New Roman" w:hAnsi="Times New Roman" w:cs="Times New Roman"/>
          <w:b/>
          <w:bCs/>
          <w:color w:val="4E387E"/>
          <w:sz w:val="27"/>
          <w:szCs w:val="27"/>
          <w:shd w:val="clear" w:color="auto" w:fill="FFFFFF"/>
          <w:rtl/>
          <w:lang w:eastAsia="fr-FR"/>
        </w:rPr>
        <w:t>إن</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الهدف المتوخى من طرح هذا الموضوع هو السعي نحو تعليم مرتفع الجودة وبالأخص في مجال الرياضيات كونها أم العلوم حتى تتمكن دولنا العربية والإسلامية من استعادة مكانتها العلمية واللحاق بركب التنمية. </w:t>
      </w:r>
      <w:proofErr w:type="gramStart"/>
      <w:r w:rsidRPr="00635212">
        <w:rPr>
          <w:rFonts w:ascii="Times New Roman" w:eastAsia="Times New Roman" w:hAnsi="Times New Roman" w:cs="Times New Roman"/>
          <w:b/>
          <w:bCs/>
          <w:color w:val="4E387E"/>
          <w:sz w:val="27"/>
          <w:szCs w:val="27"/>
          <w:shd w:val="clear" w:color="auto" w:fill="FFFFFF"/>
          <w:rtl/>
          <w:lang w:eastAsia="fr-FR"/>
        </w:rPr>
        <w:t>والكل</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مدعو للإلمام بالمعارف الرياضية الأساسية والضرورية في الحياة اليومية، والتي تزداد أكثر فأكثر مع التقدم العلمي والتقني والاجتماعي. </w:t>
      </w:r>
      <w:proofErr w:type="gramStart"/>
      <w:r w:rsidRPr="00635212">
        <w:rPr>
          <w:rFonts w:ascii="Times New Roman" w:eastAsia="Times New Roman" w:hAnsi="Times New Roman" w:cs="Times New Roman"/>
          <w:b/>
          <w:bCs/>
          <w:color w:val="4E387E"/>
          <w:sz w:val="27"/>
          <w:szCs w:val="27"/>
          <w:shd w:val="clear" w:color="auto" w:fill="FFFFFF"/>
          <w:rtl/>
          <w:lang w:eastAsia="fr-FR"/>
        </w:rPr>
        <w:t>وهنا</w:t>
      </w:r>
      <w:proofErr w:type="gramEnd"/>
      <w:r w:rsidRPr="00635212">
        <w:rPr>
          <w:rFonts w:ascii="Times New Roman" w:eastAsia="Times New Roman" w:hAnsi="Times New Roman" w:cs="Times New Roman"/>
          <w:b/>
          <w:bCs/>
          <w:color w:val="4E387E"/>
          <w:sz w:val="27"/>
          <w:szCs w:val="27"/>
          <w:shd w:val="clear" w:color="auto" w:fill="FFFFFF"/>
          <w:rtl/>
          <w:lang w:eastAsia="fr-FR"/>
        </w:rPr>
        <w:t xml:space="preserve"> يظهر جليا دور الاستخدام الهادف للكمبيوتر خاصة مع </w:t>
      </w:r>
      <w:r w:rsidRPr="00635212">
        <w:rPr>
          <w:rFonts w:ascii="Times New Roman" w:eastAsia="Times New Roman" w:hAnsi="Times New Roman" w:cs="Times New Roman"/>
          <w:b/>
          <w:bCs/>
          <w:color w:val="4E387E"/>
          <w:sz w:val="27"/>
          <w:szCs w:val="27"/>
          <w:shd w:val="clear" w:color="auto" w:fill="FFFFFF"/>
          <w:rtl/>
          <w:lang w:eastAsia="fr-FR"/>
        </w:rPr>
        <w:lastRenderedPageBreak/>
        <w:t>وجود برامج تعليمية متطورة وفعالة صممت لتبسيط مفاهيم الرياضيات وفي نفس الوقت لتنمية القدرات العقلية لناشئتنا, فالذكاء وسرعة البديهة وتسلسل طريقة التفكير بات من الضروريات الملحة للتنافس والتدرج والتفوق في الركب الحضاري</w:t>
      </w:r>
      <w:r w:rsidRPr="00635212">
        <w:rPr>
          <w:rFonts w:ascii="Times New Roman" w:eastAsia="Times New Roman" w:hAnsi="Times New Roman" w:cs="Times New Roman"/>
          <w:b/>
          <w:bCs/>
          <w:color w:val="4E387E"/>
          <w:sz w:val="27"/>
          <w:szCs w:val="27"/>
          <w:shd w:val="clear" w:color="auto" w:fill="FFFFFF"/>
          <w:lang w:eastAsia="fr-FR"/>
        </w:rPr>
        <w:t>.</w:t>
      </w:r>
      <w:r w:rsidRPr="00635212">
        <w:rPr>
          <w:rFonts w:ascii="Times New Roman" w:eastAsia="Times New Roman" w:hAnsi="Times New Roman" w:cs="Times New Roman"/>
          <w:b/>
          <w:bCs/>
          <w:color w:val="4E387E"/>
          <w:sz w:val="27"/>
          <w:lang w:eastAsia="fr-FR"/>
        </w:rPr>
        <w:t> </w:t>
      </w:r>
      <w:r w:rsidRPr="00635212">
        <w:rPr>
          <w:rFonts w:ascii="Times New Roman" w:eastAsia="Times New Roman" w:hAnsi="Times New Roman" w:cs="Times New Roman"/>
          <w:b/>
          <w:bCs/>
          <w:color w:val="4E387E"/>
          <w:sz w:val="27"/>
          <w:szCs w:val="27"/>
          <w:lang w:eastAsia="fr-FR"/>
        </w:rPr>
        <w:br/>
      </w:r>
      <w:r w:rsidRPr="00635212">
        <w:rPr>
          <w:rFonts w:ascii="Times New Roman" w:eastAsia="Times New Roman" w:hAnsi="Times New Roman" w:cs="Times New Roman"/>
          <w:b/>
          <w:bCs/>
          <w:color w:val="4E387E"/>
          <w:sz w:val="27"/>
          <w:szCs w:val="27"/>
          <w:shd w:val="clear" w:color="auto" w:fill="FFFFFF"/>
          <w:rtl/>
          <w:lang w:eastAsia="fr-FR"/>
        </w:rPr>
        <w:t>في الختام قد يكون هذا البحث قد مهد للفكر لأن يتخذ من تطبيق المعرفة وتكاملها أساساً من أسس التربية والتعليم من أجل إحداث التغييرات المرغوب فيها وبالأخص في الرياضيات أم العلوم الإنسانية</w:t>
      </w:r>
      <w:r w:rsidRPr="00635212">
        <w:rPr>
          <w:rFonts w:ascii="Times New Roman" w:eastAsia="Times New Roman" w:hAnsi="Times New Roman" w:cs="Times New Roman"/>
          <w:b/>
          <w:bCs/>
          <w:color w:val="4E387E"/>
          <w:sz w:val="27"/>
          <w:szCs w:val="27"/>
          <w:shd w:val="clear" w:color="auto" w:fill="FFFFFF"/>
          <w:lang w:eastAsia="fr-FR"/>
        </w:rPr>
        <w:t>.</w:t>
      </w:r>
    </w:p>
    <w:sectPr w:rsidR="000377F7" w:rsidSect="000377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5212"/>
    <w:rsid w:val="000377F7"/>
    <w:rsid w:val="001F0EDC"/>
    <w:rsid w:val="006352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35212"/>
    <w:rPr>
      <w:color w:val="0000FF"/>
      <w:u w:val="single"/>
    </w:rPr>
  </w:style>
  <w:style w:type="character" w:customStyle="1" w:styleId="apple-converted-space">
    <w:name w:val="apple-converted-space"/>
    <w:basedOn w:val="Policepardfaut"/>
    <w:rsid w:val="00635212"/>
  </w:style>
</w:styles>
</file>

<file path=word/webSettings.xml><?xml version="1.0" encoding="utf-8"?>
<w:webSettings xmlns:r="http://schemas.openxmlformats.org/officeDocument/2006/relationships" xmlns:w="http://schemas.openxmlformats.org/wordprocessingml/2006/main">
  <w:divs>
    <w:div w:id="888687015">
      <w:bodyDiv w:val="1"/>
      <w:marLeft w:val="0"/>
      <w:marRight w:val="0"/>
      <w:marTop w:val="0"/>
      <w:marBottom w:val="0"/>
      <w:divBdr>
        <w:top w:val="none" w:sz="0" w:space="0" w:color="auto"/>
        <w:left w:val="none" w:sz="0" w:space="0" w:color="auto"/>
        <w:bottom w:val="none" w:sz="0" w:space="0" w:color="auto"/>
        <w:right w:val="none" w:sz="0" w:space="0" w:color="auto"/>
      </w:divBdr>
      <w:divsChild>
        <w:div w:id="119977517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rum.islamstory.com/42729-%DF%ED%DD-%E4%CD%C8%C8-%C7%E1%D8%E1%C7%C8-%DD%ED-%E3%C7%CF%C9-%C7%E1%D1%ED%C7%D6%ED%C7%C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um.islamstory.com/42729-%DF%ED%DD-%E4%CD%C8%C8-%C7%E1%D8%E1%C7%C8-%DD%ED-%E3%C7%CF%C9-%C7%E1%D1%ED%C7%D6%ED%C7%CA.html" TargetMode="External"/><Relationship Id="rId5" Type="http://schemas.openxmlformats.org/officeDocument/2006/relationships/hyperlink" Target="http://forum.islamstory.com/42729-%DF%ED%DD-%E4%CD%C8%C8-%C7%E1%D8%E1%C7%C8-%DD%ED-%E3%C7%CF%C9-%C7%E1%D1%ED%C7%D6%ED%C7%CA.html" TargetMode="External"/><Relationship Id="rId4" Type="http://schemas.openxmlformats.org/officeDocument/2006/relationships/hyperlink" Target="http://forum.islamstory.com/42729-%DF%ED%DD-%E4%CD%C8%C8-%C7%E1%D8%E1%C7%C8-%DD%ED-%E3%C7%CF%C9-%C7%E1%D1%ED%C7%D6%ED%C7%CA.htm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3368</Words>
  <Characters>18525</Characters>
  <Application>Microsoft Office Word</Application>
  <DocSecurity>0</DocSecurity>
  <Lines>154</Lines>
  <Paragraphs>43</Paragraphs>
  <ScaleCrop>false</ScaleCrop>
  <Company/>
  <LinksUpToDate>false</LinksUpToDate>
  <CharactersWithSpaces>21850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dc:creator>
  <cp:keywords/>
  <dc:description/>
  <cp:lastModifiedBy>ns</cp:lastModifiedBy>
  <cp:revision>2</cp:revision>
  <dcterms:created xsi:type="dcterms:W3CDTF">2014-04-23T21:09:00Z</dcterms:created>
  <dcterms:modified xsi:type="dcterms:W3CDTF">2014-04-23T21:10:00Z</dcterms:modified>
</cp:coreProperties>
</file>