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C9" w:rsidRPr="002F29CC" w:rsidRDefault="00091E73" w:rsidP="004E3C19">
      <w:pPr>
        <w:shd w:val="clear" w:color="auto" w:fill="FFFFFF"/>
        <w:jc w:val="center"/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</w:pPr>
      <w:r>
        <w:rPr>
          <w:rFonts w:ascii="Arabic Typesetting" w:hAnsi="Arabic Typesetting" w:cs="Arabic Typesetting"/>
          <w:b/>
          <w:bCs/>
          <w:i/>
          <w:iCs/>
          <w:noProof/>
          <w:color w:val="FF33CC"/>
          <w:sz w:val="72"/>
          <w:szCs w:val="72"/>
          <w:u w:val="single"/>
          <w:rtl/>
          <w:lang w:eastAsia="en-US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-12.75pt;margin-top:7.5pt;width:554.25pt;height:50.25pt;z-index:251657216" filled="f">
            <w10:wrap anchorx="page"/>
          </v:shape>
        </w:pict>
      </w:r>
      <w:r w:rsidR="00E87CFE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الت</w:t>
      </w:r>
      <w:r w:rsidR="0074458A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ـــــــــــــــ</w:t>
      </w:r>
      <w:r w:rsidR="00E87CFE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وزي</w:t>
      </w:r>
      <w:r w:rsidR="0074458A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ـــــــــــــــــــــــ</w:t>
      </w:r>
      <w:r w:rsidR="00E87CFE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ع السنــــــ</w:t>
      </w:r>
      <w:r w:rsidR="0074458A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ـــــــــــــــــــــــــ</w:t>
      </w:r>
      <w:r w:rsidR="00E87CFE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>ـــــــــــــــوي</w:t>
      </w:r>
      <w:r w:rsidR="004E3C19" w:rsidRPr="002F29CC">
        <w:rPr>
          <w:rFonts w:ascii="Arabic Typesetting" w:hAnsi="Arabic Typesetting" w:cs="Arabic Typesetting"/>
          <w:b/>
          <w:bCs/>
          <w:i/>
          <w:iCs/>
          <w:color w:val="FF33CC"/>
          <w:sz w:val="72"/>
          <w:szCs w:val="72"/>
          <w:u w:val="single"/>
          <w:rtl/>
        </w:rPr>
        <w:t xml:space="preserve">                                              </w:t>
      </w:r>
    </w:p>
    <w:p w:rsidR="004977C9" w:rsidRDefault="004977C9" w:rsidP="004E3C19">
      <w:pPr>
        <w:shd w:val="clear" w:color="auto" w:fill="FFFFFF"/>
        <w:jc w:val="center"/>
        <w:rPr>
          <w:rFonts w:ascii="Segoe UI" w:hAnsi="Segoe UI" w:cs="Segoe UI"/>
          <w:b/>
          <w:bCs/>
          <w:sz w:val="28"/>
          <w:szCs w:val="28"/>
          <w:rtl/>
        </w:rPr>
      </w:pPr>
    </w:p>
    <w:p w:rsidR="000F1679" w:rsidRPr="00E23EC9" w:rsidRDefault="000F1679" w:rsidP="00091E73">
      <w:pPr>
        <w:shd w:val="clear" w:color="auto" w:fill="FFFFFF"/>
        <w:ind w:left="-23" w:firstLine="23"/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</w:pPr>
      <w:r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المستوى: السنة الرابعة </w:t>
      </w:r>
      <w:r w:rsidR="00891984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>متوسط</w:t>
      </w:r>
      <w:r w:rsidR="004E3C19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 </w:t>
      </w:r>
      <w:r w:rsidR="00E87CF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 </w:t>
      </w:r>
      <w:r w:rsidR="0026426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                 </w:t>
      </w:r>
      <w:r w:rsidR="00E87CF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</w:t>
      </w:r>
      <w:r w:rsidR="00E23EC9">
        <w:rPr>
          <w:rFonts w:ascii="Arabic Typesetting" w:hAnsi="Arabic Typesetting" w:cs="Arabic Typesetting" w:hint="cs"/>
          <w:b/>
          <w:bCs/>
          <w:color w:val="FF00FF"/>
          <w:sz w:val="48"/>
          <w:szCs w:val="48"/>
          <w:rtl/>
        </w:rPr>
        <w:t xml:space="preserve">   </w:t>
      </w:r>
      <w:r w:rsid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متوسطة : </w:t>
      </w:r>
      <w:bookmarkStart w:id="0" w:name="_GoBack"/>
      <w:bookmarkEnd w:id="0"/>
    </w:p>
    <w:p w:rsidR="00966C15" w:rsidRPr="002746DE" w:rsidRDefault="000F1679" w:rsidP="00E23EC9">
      <w:pPr>
        <w:shd w:val="clear" w:color="auto" w:fill="FFFFFF"/>
        <w:rPr>
          <w:rFonts w:ascii="Segoe UI" w:hAnsi="Segoe UI" w:cs="Segoe UI"/>
          <w:b/>
          <w:bCs/>
          <w:sz w:val="28"/>
          <w:szCs w:val="28"/>
          <w:rtl/>
          <w:lang w:bidi="ar-SA"/>
        </w:rPr>
      </w:pPr>
      <w:r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>الم</w:t>
      </w:r>
      <w:r w:rsidR="00E23EC9">
        <w:rPr>
          <w:rFonts w:ascii="Arabic Typesetting" w:hAnsi="Arabic Typesetting" w:cs="Arabic Typesetting" w:hint="cs"/>
          <w:b/>
          <w:bCs/>
          <w:color w:val="FF00FF"/>
          <w:sz w:val="48"/>
          <w:szCs w:val="48"/>
          <w:rtl/>
        </w:rPr>
        <w:t>ــــــــــــــــــــ</w:t>
      </w:r>
      <w:r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ادة : ريـــاضيــــات              </w:t>
      </w:r>
      <w:r w:rsid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           </w:t>
      </w:r>
      <w:r w:rsidR="002C276B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 </w:t>
      </w:r>
      <w:r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</w:rPr>
        <w:t xml:space="preserve"> ا</w:t>
      </w:r>
      <w:r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لسن</w:t>
      </w:r>
      <w:r w:rsidR="0026426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ــ</w:t>
      </w:r>
      <w:r w:rsidR="00E23EC9">
        <w:rPr>
          <w:rFonts w:ascii="Arabic Typesetting" w:hAnsi="Arabic Typesetting" w:cs="Arabic Typesetting" w:hint="cs"/>
          <w:b/>
          <w:bCs/>
          <w:color w:val="FF00FF"/>
          <w:sz w:val="48"/>
          <w:szCs w:val="48"/>
          <w:rtl/>
          <w:lang w:bidi="ar-SA"/>
        </w:rPr>
        <w:t>ـــــــــــــــــــ</w:t>
      </w:r>
      <w:r w:rsidR="0026426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ــ</w:t>
      </w:r>
      <w:r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 xml:space="preserve">ة الدراسية </w:t>
      </w:r>
      <w:r w:rsidR="008412CA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:</w:t>
      </w:r>
      <w:r w:rsidR="0051482F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20</w:t>
      </w:r>
      <w:r w:rsidR="0026426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1</w:t>
      </w:r>
      <w:r w:rsidR="00E23EC9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7</w:t>
      </w:r>
      <w:r w:rsidR="008412CA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/</w:t>
      </w:r>
      <w:r w:rsidR="0051482F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20</w:t>
      </w:r>
      <w:r w:rsidR="0026426E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1</w:t>
      </w:r>
      <w:r w:rsidR="00E23EC9" w:rsidRPr="00E23EC9">
        <w:rPr>
          <w:rFonts w:ascii="Arabic Typesetting" w:hAnsi="Arabic Typesetting" w:cs="Arabic Typesetting"/>
          <w:b/>
          <w:bCs/>
          <w:color w:val="FF00FF"/>
          <w:sz w:val="48"/>
          <w:szCs w:val="48"/>
          <w:rtl/>
          <w:lang w:bidi="ar-SA"/>
        </w:rPr>
        <w:t>8</w:t>
      </w:r>
    </w:p>
    <w:tbl>
      <w:tblPr>
        <w:bidiVisual/>
        <w:tblW w:w="11378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40"/>
        <w:gridCol w:w="3828"/>
        <w:gridCol w:w="34"/>
        <w:gridCol w:w="3762"/>
        <w:gridCol w:w="32"/>
        <w:gridCol w:w="6"/>
        <w:gridCol w:w="62"/>
        <w:gridCol w:w="1671"/>
      </w:tblGrid>
      <w:tr w:rsidR="00DD4DC5" w:rsidRPr="004E3C19" w:rsidTr="0026426E">
        <w:trPr>
          <w:trHeight w:val="204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</w:tcPr>
          <w:p w:rsidR="00DD4DC5" w:rsidRPr="004E3C19" w:rsidRDefault="00DD4DC5" w:rsidP="007D2555">
            <w:pPr>
              <w:shd w:val="clear" w:color="auto" w:fill="FFFFFF"/>
              <w:jc w:val="center"/>
              <w:rPr>
                <w:rFonts w:ascii="Segoe UI" w:hAnsi="Segoe UI" w:cs="Segoe UI"/>
                <w:rtl/>
              </w:rPr>
            </w:pPr>
            <w:r w:rsidRPr="004E3C19">
              <w:rPr>
                <w:rFonts w:ascii="Segoe UI" w:hAnsi="Segoe UI" w:cs="Segoe UI"/>
                <w:rtl/>
              </w:rPr>
              <w:t>الأشهر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DD4DC5" w:rsidRPr="004E3C19" w:rsidRDefault="00DD4DC5" w:rsidP="007D2555">
            <w:pPr>
              <w:shd w:val="clear" w:color="auto" w:fill="FFFFFF"/>
              <w:jc w:val="center"/>
              <w:rPr>
                <w:rFonts w:ascii="Segoe UI" w:hAnsi="Segoe UI" w:cs="Segoe UI"/>
                <w:rtl/>
              </w:rPr>
            </w:pPr>
            <w:r w:rsidRPr="004E3C19">
              <w:rPr>
                <w:rFonts w:ascii="Segoe UI" w:hAnsi="Segoe UI" w:cs="Segoe UI"/>
                <w:rtl/>
              </w:rPr>
              <w:t>الأسبوع</w:t>
            </w:r>
          </w:p>
        </w:tc>
        <w:tc>
          <w:tcPr>
            <w:tcW w:w="9395" w:type="dxa"/>
            <w:gridSpan w:val="7"/>
            <w:shd w:val="clear" w:color="auto" w:fill="FFFFFF"/>
          </w:tcPr>
          <w:p w:rsidR="00DD4DC5" w:rsidRPr="004E3C19" w:rsidRDefault="00DD4DC5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:rsidR="0026426E" w:rsidRPr="004E3C19" w:rsidTr="0026426E">
        <w:trPr>
          <w:trHeight w:val="243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26426E" w:rsidRPr="00DA2CDA" w:rsidRDefault="0026426E" w:rsidP="00051E5B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سبتمبر</w:t>
            </w:r>
          </w:p>
          <w:p w:rsidR="0026426E" w:rsidRPr="00DA2CDA" w:rsidRDefault="0026426E" w:rsidP="00051E5B">
            <w:pPr>
              <w:ind w:left="113" w:right="113"/>
              <w:rPr>
                <w:rFonts w:ascii="Segoe UI" w:hAnsi="Segoe UI" w:cs="Segoe U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426E" w:rsidRPr="004E3C19" w:rsidRDefault="0026426E" w:rsidP="008412CA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bottom w:val="single" w:sz="4" w:space="0" w:color="auto"/>
            </w:tcBorders>
          </w:tcPr>
          <w:p w:rsidR="0026426E" w:rsidRPr="009F58C0" w:rsidRDefault="0026426E" w:rsidP="000121EB">
            <w:pPr>
              <w:tabs>
                <w:tab w:val="left" w:pos="3990"/>
                <w:tab w:val="center" w:pos="4589"/>
              </w:tabs>
              <w:bidi w:val="0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ab/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ab/>
              <w:t>تقويم تشخيصي</w:t>
            </w:r>
          </w:p>
        </w:tc>
      </w:tr>
      <w:tr w:rsidR="0026426E" w:rsidRPr="004E3C19" w:rsidTr="0026426E">
        <w:trPr>
          <w:trHeight w:val="842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FFFFF"/>
          </w:tcPr>
          <w:p w:rsidR="0026426E" w:rsidRPr="004E3C19" w:rsidRDefault="0026426E" w:rsidP="008412CA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01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التعرف على قاسم عدد طبيعي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تعيين مجموعة قواسم عدد طبيعي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خواص قواسم عدد طبيعي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>
            <w:pPr>
              <w:bidi w:val="0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507D54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636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القاسم المشترك الأكبر لعددين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خوارزمية إقليدس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نظرية طالس</w:t>
            </w:r>
          </w:p>
          <w:p w:rsidR="0026426E" w:rsidRPr="009F58C0" w:rsidRDefault="0026426E" w:rsidP="003D0A5C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النظرية العكسية  لنظرية طالس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507D54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507D54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636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03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خوارزمية إقليدس</w:t>
            </w:r>
          </w:p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الاستعانة بمجدول</w:t>
            </w:r>
          </w:p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العددان الأوليان فيما بينهما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استعمال  خاصية طالس في حساب أطوال</w:t>
            </w:r>
          </w:p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أو انجاز براهين وإنشاءات هندسية بسيطة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26426E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204"/>
        </w:trPr>
        <w:tc>
          <w:tcPr>
            <w:tcW w:w="843" w:type="dxa"/>
            <w:vMerge w:val="restart"/>
            <w:shd w:val="clear" w:color="auto" w:fill="FFFFFF"/>
            <w:textDirection w:val="btLr"/>
          </w:tcPr>
          <w:p w:rsidR="0026426E" w:rsidRPr="00DA2CDA" w:rsidRDefault="0026426E" w:rsidP="0057023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 xml:space="preserve">      أكتوبــــــــــر </w:t>
            </w:r>
          </w:p>
          <w:p w:rsidR="0026426E" w:rsidRPr="00DA2CDA" w:rsidRDefault="0026426E" w:rsidP="0057023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26426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0</w:t>
            </w:r>
            <w:r>
              <w:rPr>
                <w:rFonts w:ascii="Segoe UI" w:hAnsi="Segoe UI" w:cs="Segoe UI" w:hint="cs"/>
                <w:b/>
                <w:bCs/>
                <w:rtl/>
              </w:rPr>
              <w:t>4</w:t>
            </w:r>
          </w:p>
        </w:tc>
        <w:tc>
          <w:tcPr>
            <w:tcW w:w="3828" w:type="dxa"/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كتابة كسر على شكل غير قابل للاختزال</w:t>
            </w:r>
          </w:p>
          <w:p w:rsidR="0026426E" w:rsidRPr="009F58C0" w:rsidRDefault="0026426E" w:rsidP="003F6B63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استعمال  خاصية طالس في حساب أطوال</w:t>
            </w:r>
          </w:p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أو انجاز براهين وإنشاءات هندسية بسيطة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3D0A5C">
            <w:pPr>
              <w:bidi w:val="0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50307A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523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rtl/>
              </w:rPr>
              <w:t>05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>حل مشكلات مركبة لاستثمار المعارف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>حل مشكلات مركبة لاستثمار المعارف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3D741F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3D741F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204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  <w:lang w:bidi="ar-SA"/>
              </w:rPr>
            </w:pPr>
            <w:r>
              <w:rPr>
                <w:rFonts w:ascii="Segoe UI" w:hAnsi="Segoe UI" w:cs="Segoe UI" w:hint="cs"/>
                <w:b/>
                <w:bCs/>
                <w:rtl/>
                <w:lang w:bidi="ar-SA"/>
              </w:rPr>
              <w:t>06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FFFFFF"/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الحساب على الجذور </w:t>
            </w:r>
          </w:p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fr-FR"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الجذر التربيعي لعدد موجب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6426E" w:rsidRPr="009F58C0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تعريف جيب وظل زاوية حادة في مثلث قائم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617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rtl/>
              </w:rPr>
              <w:t>07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26426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fr-FR" w:bidi="ar-SA"/>
              </w:rPr>
            </w:pPr>
          </w:p>
          <w:p w:rsidR="0026426E" w:rsidRPr="009F58C0" w:rsidRDefault="0026426E" w:rsidP="0026426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fr-FR"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لفــرض الأول ، تصحيح الفرض الأول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26426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المعادلات من الشكل</w:t>
            </w:r>
            <w:r w:rsidRPr="009F58C0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 w:bidi="ar-SA"/>
              </w:rPr>
              <w:t>X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vertAlign w:val="superscript"/>
                <w:lang w:val="fr-FR" w:bidi="ar-SA"/>
              </w:rPr>
              <w:t xml:space="preserve">2 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 w:bidi="ar-SA"/>
              </w:rPr>
              <w:t>= b</w:t>
            </w:r>
          </w:p>
          <w:p w:rsidR="0026426E" w:rsidRPr="009F58C0" w:rsidRDefault="0026426E" w:rsidP="0026426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العمليات على الجذور التربيعية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26E" w:rsidRPr="009F58C0" w:rsidRDefault="0026426E" w:rsidP="0050307A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3F6B63">
        <w:trPr>
          <w:trHeight w:val="414"/>
        </w:trPr>
        <w:tc>
          <w:tcPr>
            <w:tcW w:w="843" w:type="dxa"/>
            <w:vMerge w:val="restart"/>
            <w:shd w:val="clear" w:color="auto" w:fill="FFFFFF"/>
            <w:textDirection w:val="btLr"/>
          </w:tcPr>
          <w:p w:rsidR="0026426E" w:rsidRPr="00DA2CDA" w:rsidRDefault="0026426E" w:rsidP="005A05D4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نوفمــــــــــــــبر</w:t>
            </w: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35" w:type="dxa"/>
            <w:gridSpan w:val="8"/>
            <w:shd w:val="clear" w:color="auto" w:fill="auto"/>
          </w:tcPr>
          <w:p w:rsidR="0026426E" w:rsidRPr="0026426E" w:rsidRDefault="0026426E" w:rsidP="0026426E">
            <w:pPr>
              <w:shd w:val="clear" w:color="auto" w:fill="FFFFFF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782F0F">
              <w:rPr>
                <w:rFonts w:ascii="Segoe UI" w:hAnsi="Segoe UI" w:cs="Segoe UI"/>
                <w:color w:val="FF0000"/>
                <w:sz w:val="22"/>
                <w:szCs w:val="22"/>
                <w:rtl/>
              </w:rPr>
              <w:t>عطل</w:t>
            </w:r>
            <w:r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ــــــــــــــــــــــــــــ</w:t>
            </w:r>
            <w:r w:rsidR="002746DE"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ـــــــــــــــــــــــــــــــــــــــــــــــــ</w:t>
            </w:r>
            <w:r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ـــــــــ</w:t>
            </w:r>
            <w:r w:rsidRPr="00782F0F">
              <w:rPr>
                <w:rFonts w:ascii="Segoe UI" w:hAnsi="Segoe UI" w:cs="Segoe UI"/>
                <w:color w:val="FF0000"/>
                <w:sz w:val="22"/>
                <w:szCs w:val="22"/>
                <w:rtl/>
              </w:rPr>
              <w:t>ة الخ</w:t>
            </w:r>
            <w:r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ـــــــــــــــــــــ</w:t>
            </w:r>
            <w:r w:rsidR="002746DE"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ــــــــــــــــــــــــــــــــــــــــــــــــــــــــــ</w:t>
            </w:r>
            <w:r>
              <w:rPr>
                <w:rFonts w:ascii="Segoe UI" w:hAnsi="Segoe UI" w:cs="Segoe UI" w:hint="cs"/>
                <w:color w:val="FF0000"/>
                <w:sz w:val="22"/>
                <w:szCs w:val="22"/>
                <w:rtl/>
              </w:rPr>
              <w:t>ــــــــــــــــــــ</w:t>
            </w:r>
            <w:r>
              <w:rPr>
                <w:rFonts w:ascii="Segoe UI" w:hAnsi="Segoe UI" w:cs="Segoe UI"/>
                <w:color w:val="FF0000"/>
                <w:sz w:val="22"/>
                <w:szCs w:val="22"/>
                <w:rtl/>
              </w:rPr>
              <w:t>ريف</w:t>
            </w:r>
          </w:p>
        </w:tc>
      </w:tr>
      <w:tr w:rsidR="0026426E" w:rsidRPr="004E3C19" w:rsidTr="0026426E">
        <w:trPr>
          <w:trHeight w:val="916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08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العمليات على الجذور التربيعية</w:t>
            </w:r>
          </w:p>
          <w:p w:rsidR="0026426E" w:rsidRPr="009F58C0" w:rsidRDefault="0026426E" w:rsidP="003D0A5C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واستعمالها لتبسيط عبارات تتضمن جذورا تربيعية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استمال الحاسبة لتعيين قيمة لكل من جيب وظل زاوية حادة أو لتعيين قيس زاوية بمعرفة الجيب أوالظل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251EA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251EA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374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09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المتطابقات الشهيرة وتوظيفها في الحساب المتمعن فيه  وفي النشر والتحليل (1)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حساب زوايا أو أطوال بتوظيف الجيب أو جيب التمام أو الظل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160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6426E" w:rsidRPr="004E3C19" w:rsidRDefault="0026426E" w:rsidP="00E87CF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الفـــرض الثاني ، تصحيح الفــرض الثاني</w:t>
            </w:r>
          </w:p>
        </w:tc>
      </w:tr>
      <w:tr w:rsidR="0026426E" w:rsidRPr="004E3C19" w:rsidTr="0026426E">
        <w:trPr>
          <w:trHeight w:val="204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10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26E" w:rsidRPr="009F58C0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>حل مشكلات مركبة لاستثمار المعارف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204"/>
        </w:trPr>
        <w:tc>
          <w:tcPr>
            <w:tcW w:w="843" w:type="dxa"/>
            <w:vMerge w:val="restart"/>
            <w:shd w:val="clear" w:color="auto" w:fill="FFFFFF"/>
            <w:textDirection w:val="btLr"/>
          </w:tcPr>
          <w:p w:rsidR="0026426E" w:rsidRPr="00DA2CDA" w:rsidRDefault="0026426E" w:rsidP="00882D0A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ديسمبــــــــــــر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11</w:t>
            </w:r>
          </w:p>
        </w:tc>
        <w:tc>
          <w:tcPr>
            <w:tcW w:w="9395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6426E" w:rsidRPr="009F58C0" w:rsidRDefault="0026426E" w:rsidP="00BB30D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اخـــــتبارات الفصل الأول</w:t>
            </w:r>
          </w:p>
        </w:tc>
      </w:tr>
      <w:tr w:rsidR="0026426E" w:rsidRPr="004E3C19" w:rsidTr="0026426E">
        <w:trPr>
          <w:trHeight w:val="654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المتطابقات الشهيرة وتوظيفها في الحساب المتمعن فيه  وفي النشر والتحليل (2)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أنشاء هندسيا (بالمسطرة غير المدرجة والمدور) زاوية بمعرفة القيمة المضبوطة 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لإحدى نسبها المثلثية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157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</w:tcBorders>
          </w:tcPr>
          <w:p w:rsidR="0026426E" w:rsidRPr="009F58C0" w:rsidRDefault="0026426E" w:rsidP="00AB7B55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تصحيح الاخـتبار الأول</w:t>
            </w:r>
          </w:p>
        </w:tc>
      </w:tr>
      <w:tr w:rsidR="0026426E" w:rsidRPr="004E3C19" w:rsidTr="0026426E">
        <w:trPr>
          <w:trHeight w:val="758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نشر أو تحليل عبارات جبرية بسيطة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معرفة واستعمال العلاقتين </w:t>
            </w:r>
          </w:p>
          <w:p w:rsidR="0026426E" w:rsidRPr="009F58C0" w:rsidRDefault="00091E73" w:rsidP="003D0A5C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rtl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oMath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 xml:space="preserve">  </w:t>
            </w:r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 w:bidi="ar-SA"/>
              </w:rPr>
              <w:t xml:space="preserve">; </w:t>
            </w:r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cos</w:t>
            </w:r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x + sin</w:t>
            </w:r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="0026426E"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x =1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204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0535" w:type="dxa"/>
            <w:gridSpan w:val="8"/>
            <w:shd w:val="clear" w:color="auto" w:fill="FFFFFF"/>
          </w:tcPr>
          <w:p w:rsidR="0026426E" w:rsidRPr="00782F0F" w:rsidRDefault="0026426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>
              <w:rPr>
                <w:rFonts w:ascii="Segoe UI" w:hAnsi="Segoe UI" w:cs="Segoe UI"/>
                <w:b/>
                <w:bCs/>
                <w:color w:val="FF0000"/>
                <w:rtl/>
              </w:rPr>
              <w:t>ع</w:t>
            </w:r>
            <w:r w:rsidRPr="00782F0F">
              <w:rPr>
                <w:rFonts w:ascii="Segoe UI" w:hAnsi="Segoe UI" w:cs="Segoe UI"/>
                <w:b/>
                <w:bCs/>
                <w:color w:val="FF0000"/>
                <w:rtl/>
              </w:rPr>
              <w:t>ـــطل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ـــــــــــــــــــــــــــــــــــــــــــــــــــــــــــــ</w:t>
            </w:r>
            <w:r w:rsidRPr="00782F0F">
              <w:rPr>
                <w:rFonts w:ascii="Segoe UI" w:hAnsi="Segoe UI" w:cs="Segoe UI"/>
                <w:b/>
                <w:bCs/>
                <w:color w:val="FF0000"/>
                <w:rtl/>
              </w:rPr>
              <w:t>ة الشتــــــ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ــــــــــــــــــــــــــــــــــــــــ</w:t>
            </w:r>
            <w:r w:rsidRPr="00782F0F">
              <w:rPr>
                <w:rFonts w:ascii="Segoe UI" w:hAnsi="Segoe UI" w:cs="Segoe UI"/>
                <w:b/>
                <w:bCs/>
                <w:color w:val="FF0000"/>
                <w:rtl/>
              </w:rPr>
              <w:t>ـــــــــــــــــــــاء</w:t>
            </w:r>
          </w:p>
        </w:tc>
      </w:tr>
      <w:tr w:rsidR="0026426E" w:rsidRPr="004E3C19" w:rsidTr="0026426E">
        <w:trPr>
          <w:trHeight w:val="673"/>
        </w:trPr>
        <w:tc>
          <w:tcPr>
            <w:tcW w:w="843" w:type="dxa"/>
            <w:vMerge w:val="restart"/>
            <w:shd w:val="clear" w:color="auto" w:fill="FFFFFF"/>
            <w:textDirection w:val="btLr"/>
          </w:tcPr>
          <w:p w:rsidR="0026426E" w:rsidRPr="00DA2CDA" w:rsidRDefault="002746DE" w:rsidP="00882D0A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 xml:space="preserve">  جـ</w:t>
            </w:r>
            <w:r w:rsidR="0026426E"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 xml:space="preserve">ـــــانفي                                            </w:t>
            </w: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المعادلات من الدرجة الأولى بمجهول واحد : حل معادلة يؤول 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حلها الى حل "معادلة جداء" 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الأشعة والانسحاب 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مفهوم شعاع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شروط تساوي شعاعين واستعمالها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6426E" w:rsidRPr="004E3C19" w:rsidTr="0026426E">
        <w:trPr>
          <w:trHeight w:val="204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15</w:t>
            </w:r>
          </w:p>
        </w:tc>
        <w:tc>
          <w:tcPr>
            <w:tcW w:w="3828" w:type="dxa"/>
          </w:tcPr>
          <w:p w:rsidR="0026426E" w:rsidRPr="009F58C0" w:rsidRDefault="0026426E" w:rsidP="009E3E9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حل مشكلات بتوظيف معادلات من الدرجة الأولى بمجهول واحد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تركيب انسحابين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مجموع شعاعين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4B6210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673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حل متراجحة من الدرجة الأولى بمجهول واحد </w:t>
            </w:r>
            <w:r w:rsidRPr="009F58C0">
              <w:rPr>
                <w:rFonts w:ascii="Segoe UI" w:hAnsi="Segoe UI" w:cs="Segoe UI" w:hint="cs"/>
                <w:b/>
                <w:bCs/>
                <w:sz w:val="22"/>
                <w:szCs w:val="22"/>
                <w:rtl/>
                <w:lang w:bidi="ar-SA"/>
              </w:rPr>
              <w:t xml:space="preserve"> و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تمثيل مجموعة حلولها </w:t>
            </w:r>
            <w:r w:rsidRPr="009F58C0">
              <w:rPr>
                <w:rFonts w:ascii="Segoe UI" w:hAnsi="Segoe UI" w:cs="Segoe UI" w:hint="cs"/>
                <w:b/>
                <w:bCs/>
                <w:sz w:val="22"/>
                <w:szCs w:val="22"/>
                <w:rtl/>
                <w:lang w:bidi="ar-SA"/>
              </w:rPr>
              <w:t xml:space="preserve">             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lastRenderedPageBreak/>
              <w:t xml:space="preserve">على مستقيم مدرج 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2746DE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lastRenderedPageBreak/>
              <w:t>علاقة شال  واستعمالها لإنشاء مجموع ش</w:t>
            </w:r>
            <w:r w:rsidR="002746DE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عاعين أو لإنشاء شعاع يحقق علاقة</w:t>
            </w:r>
            <w:r w:rsidR="002746DE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lastRenderedPageBreak/>
              <w:t xml:space="preserve">شعاعية معينة أو لانجاز براهين بسيطة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6426E" w:rsidRPr="009F58C0" w:rsidRDefault="0026426E" w:rsidP="005F7577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lastRenderedPageBreak/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136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</w:tcBorders>
          </w:tcPr>
          <w:p w:rsidR="0026426E" w:rsidRPr="009F58C0" w:rsidRDefault="0026426E" w:rsidP="00B6776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الفـــــرض الثالث </w:t>
            </w:r>
          </w:p>
        </w:tc>
      </w:tr>
      <w:tr w:rsidR="0026426E" w:rsidRPr="004E3C19" w:rsidTr="0026426E">
        <w:trPr>
          <w:trHeight w:val="579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17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حل مشكلات بتوظيف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 حل متراجحة من الدرجة الأولى بمجهول واحد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المعالم : قراءة احداثيتي شعاع </w:t>
            </w:r>
          </w:p>
          <w:p w:rsidR="0026426E" w:rsidRPr="009F58C0" w:rsidRDefault="0026426E" w:rsidP="0028484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– تمثيل شعاع ،الشعاعان المتساويان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26E" w:rsidRPr="009F58C0" w:rsidRDefault="0026426E" w:rsidP="005F7577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231"/>
        </w:trPr>
        <w:tc>
          <w:tcPr>
            <w:tcW w:w="843" w:type="dxa"/>
            <w:vMerge/>
            <w:shd w:val="clear" w:color="auto" w:fill="FFFFFF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</w:tcBorders>
          </w:tcPr>
          <w:p w:rsidR="0026426E" w:rsidRPr="009F58C0" w:rsidRDefault="0026426E" w:rsidP="00B67765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تـصـحيـح الفرض الثالث</w:t>
            </w:r>
          </w:p>
        </w:tc>
      </w:tr>
      <w:tr w:rsidR="0026426E" w:rsidRPr="004E3C19" w:rsidTr="0026426E">
        <w:trPr>
          <w:trHeight w:val="990"/>
        </w:trPr>
        <w:tc>
          <w:tcPr>
            <w:tcW w:w="843" w:type="dxa"/>
            <w:vMerge w:val="restart"/>
            <w:shd w:val="clear" w:color="auto" w:fill="auto"/>
            <w:textDirection w:val="btLr"/>
          </w:tcPr>
          <w:p w:rsidR="0026426E" w:rsidRPr="00DA2CDA" w:rsidRDefault="0026426E" w:rsidP="00A51EAB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فـيـفـــــــــــــــــــــــري</w:t>
            </w: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  <w:p w:rsidR="0026426E" w:rsidRPr="00DA2CDA" w:rsidRDefault="0026426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18</w:t>
            </w:r>
          </w:p>
        </w:tc>
        <w:tc>
          <w:tcPr>
            <w:tcW w:w="3828" w:type="dxa"/>
          </w:tcPr>
          <w:p w:rsidR="0026426E" w:rsidRPr="009F58C0" w:rsidRDefault="0026426E" w:rsidP="002F7CA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الدالة الخطية : معرفة الترميز 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 w:bidi="ar-SA"/>
              </w:rPr>
              <w:t>x→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fr-FR" w:bidi="ar-SA"/>
                </w:rPr>
                <m:t>a</m:t>
              </m:r>
            </m:oMath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 w:bidi="ar-SA"/>
              </w:rPr>
              <w:t>x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rtl/>
                <w:lang w:val="fr-FR" w:bidi="ar-SA"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 w:bidi="ar-SA"/>
              </w:rPr>
              <w:t xml:space="preserve"> تعيين صورة عدد بدالة خطية  تعيين عدد صورته بدالة خطية معلومة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تعيين دالة خطية انطلاقا من عدد غير معدوم وصورته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حساب احداثيتي شعاع  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احداثيتي منتصف قطعة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المسافة بين نقطتين في معلم م . م</w:t>
            </w:r>
          </w:p>
          <w:p w:rsidR="0026426E" w:rsidRPr="009F58C0" w:rsidRDefault="0026426E" w:rsidP="0028484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E63786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916"/>
        </w:trPr>
        <w:tc>
          <w:tcPr>
            <w:tcW w:w="843" w:type="dxa"/>
            <w:vMerge/>
            <w:shd w:val="clear" w:color="auto" w:fill="auto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19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تمثيل دالة خطية بيانيا 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حساب معامل الدالة الخطية انطلاقا من تمثيلها البياني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E" w:rsidRPr="009F58C0" w:rsidRDefault="0026426E" w:rsidP="003D0A5C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مفهوم الدوران , إنشاء صورة كل من النقطة والقطعة والمستقيم ونصف المستقيم والدائرة بواسطة دوران معلوم 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6426E" w:rsidRPr="009F58C0" w:rsidRDefault="0026426E" w:rsidP="00E63786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6426E" w:rsidRPr="004E3C19" w:rsidTr="0026426E">
        <w:trPr>
          <w:trHeight w:val="238"/>
        </w:trPr>
        <w:tc>
          <w:tcPr>
            <w:tcW w:w="843" w:type="dxa"/>
            <w:vMerge/>
            <w:shd w:val="clear" w:color="auto" w:fill="auto"/>
          </w:tcPr>
          <w:p w:rsidR="0026426E" w:rsidRPr="00DA2CDA" w:rsidRDefault="0026426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26E" w:rsidRPr="004E3C19" w:rsidRDefault="0026426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426E" w:rsidRPr="009F58C0" w:rsidRDefault="0026426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الفـرض الرابع</w:t>
            </w:r>
          </w:p>
        </w:tc>
      </w:tr>
      <w:tr w:rsidR="002746DE" w:rsidRPr="004E3C19" w:rsidTr="003F6B63">
        <w:trPr>
          <w:trHeight w:val="215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E" w:rsidRPr="009F58C0" w:rsidRDefault="002746DE" w:rsidP="00A3162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الدالة التآلفية </w:t>
            </w:r>
          </w:p>
          <w:p w:rsidR="002746DE" w:rsidRPr="009F58C0" w:rsidRDefault="002746DE" w:rsidP="00A3162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معرفة الرمز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 xml:space="preserve">x→ax+b 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E" w:rsidRPr="009F58C0" w:rsidRDefault="002746DE" w:rsidP="00A3162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تعيين صورة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عدد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، تعيين عدد صورته بدالة تآلفية معلومة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46DE" w:rsidRPr="009F58C0" w:rsidRDefault="002746DE">
            <w:pPr>
              <w:bidi w:val="0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746DE" w:rsidRPr="009F58C0" w:rsidRDefault="002746DE" w:rsidP="0006237F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746DE" w:rsidRPr="009F58C0" w:rsidRDefault="002746DE" w:rsidP="0006237F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746DE" w:rsidRPr="004E3C19" w:rsidTr="003F6B63">
        <w:trPr>
          <w:trHeight w:val="215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E" w:rsidRPr="009F58C0" w:rsidRDefault="002746D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تصحيح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الفرض الرابع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46DE" w:rsidRPr="009F58C0" w:rsidRDefault="002746DE">
            <w:pPr>
              <w:bidi w:val="0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746DE" w:rsidRPr="004E3C19" w:rsidTr="0026426E">
        <w:trPr>
          <w:trHeight w:val="204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21</w:t>
            </w:r>
          </w:p>
        </w:tc>
        <w:tc>
          <w:tcPr>
            <w:tcW w:w="939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46DE" w:rsidRPr="002746DE" w:rsidRDefault="002746DE" w:rsidP="00861345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fr-FR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>حل مشكلات مركبة لاستثمار المعارف</w:t>
            </w:r>
          </w:p>
        </w:tc>
      </w:tr>
      <w:tr w:rsidR="002746DE" w:rsidRPr="004E3C19" w:rsidTr="0026426E">
        <w:trPr>
          <w:trHeight w:val="398"/>
        </w:trPr>
        <w:tc>
          <w:tcPr>
            <w:tcW w:w="843" w:type="dxa"/>
            <w:vMerge w:val="restart"/>
            <w:shd w:val="clear" w:color="auto" w:fill="auto"/>
            <w:textDirection w:val="btLr"/>
          </w:tcPr>
          <w:p w:rsidR="002746DE" w:rsidRPr="00DA2CDA" w:rsidRDefault="002746DE" w:rsidP="007D2555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مـــــ</w:t>
            </w: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ــــارس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22</w:t>
            </w:r>
          </w:p>
        </w:tc>
        <w:tc>
          <w:tcPr>
            <w:tcW w:w="939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746DE" w:rsidRPr="009F58C0" w:rsidRDefault="002746DE" w:rsidP="00BB30D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اخـــــتبارات الفصل الثاني</w:t>
            </w:r>
          </w:p>
        </w:tc>
      </w:tr>
      <w:tr w:rsidR="002746DE" w:rsidRPr="004E3C19" w:rsidTr="0026426E">
        <w:trPr>
          <w:trHeight w:val="336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46DE" w:rsidRPr="009F58C0" w:rsidRDefault="002746DE" w:rsidP="002746DE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تعي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ين دالة تآلفيةانطلاقامن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عددين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وصورتيهما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خواص الدوران وتوظيفها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746DE" w:rsidRPr="004E3C19" w:rsidTr="0026426E">
        <w:trPr>
          <w:trHeight w:val="197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46DE" w:rsidRPr="009F58C0" w:rsidRDefault="002746DE" w:rsidP="00916E4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تصحيح الاخـتبارالثاني</w:t>
            </w:r>
          </w:p>
        </w:tc>
      </w:tr>
      <w:tr w:rsidR="002746DE" w:rsidRPr="004E3C19" w:rsidTr="0026426E">
        <w:trPr>
          <w:trHeight w:val="561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46DE" w:rsidRPr="009F58C0" w:rsidRDefault="002746DE" w:rsidP="003D0A5C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 w:bidi="ar-SA"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تمثيل دالة تآلفية ،تعيين العاملين 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/>
              </w:rPr>
              <w:t xml:space="preserve">a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 xml:space="preserve">و 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lang w:val="fr-FR" w:bidi="ar-SA"/>
              </w:rPr>
              <w:t xml:space="preserve">b </w:t>
            </w:r>
            <w:r w:rsidRPr="009F58C0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rtl/>
                <w:lang w:val="fr-FR" w:bidi="ar-SA"/>
              </w:rPr>
              <w:t xml:space="preserve">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 w:bidi="ar-SA"/>
              </w:rPr>
              <w:t xml:space="preserve">انطلاقا من التمثيل البياني 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746DE" w:rsidRPr="009F58C0" w:rsidRDefault="002746DE" w:rsidP="003D0A5C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الزاوية المركزية والزاوية المحيطية 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746DE" w:rsidRPr="009F58C0" w:rsidRDefault="002746DE" w:rsidP="003D0A5C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746DE" w:rsidRPr="009F58C0" w:rsidRDefault="002746DE" w:rsidP="003D0A5C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746DE" w:rsidRPr="004E3C19" w:rsidTr="0026426E">
        <w:trPr>
          <w:trHeight w:val="398"/>
        </w:trPr>
        <w:tc>
          <w:tcPr>
            <w:tcW w:w="843" w:type="dxa"/>
            <w:vMerge w:val="restart"/>
            <w:shd w:val="clear" w:color="auto" w:fill="auto"/>
            <w:textDirection w:val="btLr"/>
          </w:tcPr>
          <w:p w:rsidR="002746DE" w:rsidRPr="00DA2CDA" w:rsidRDefault="002746DE" w:rsidP="00D7247B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أفـــــــــــــــــــــريل</w:t>
            </w:r>
          </w:p>
        </w:tc>
        <w:tc>
          <w:tcPr>
            <w:tcW w:w="10535" w:type="dxa"/>
            <w:gridSpan w:val="8"/>
            <w:shd w:val="clear" w:color="auto" w:fill="auto"/>
          </w:tcPr>
          <w:p w:rsidR="002746DE" w:rsidRPr="00782F0F" w:rsidRDefault="002746DE" w:rsidP="003F6B6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FF0000"/>
                <w:rtl/>
              </w:rPr>
            </w:pPr>
            <w:r w:rsidRPr="00782F0F">
              <w:rPr>
                <w:rFonts w:ascii="Segoe UI" w:hAnsi="Segoe UI" w:cs="Segoe UI"/>
                <w:b/>
                <w:bCs/>
                <w:color w:val="FF0000"/>
                <w:rtl/>
              </w:rPr>
              <w:t>عــــــــــــــــــــــــــطلة الربيــــــــــــ</w:t>
            </w:r>
            <w:r>
              <w:rPr>
                <w:rFonts w:ascii="Segoe UI" w:hAnsi="Segoe UI" w:cs="Segoe UI" w:hint="cs"/>
                <w:b/>
                <w:bCs/>
                <w:color w:val="FF0000"/>
                <w:rtl/>
              </w:rPr>
              <w:t>ــــــــــــــــــــــــــــــــــــــــــــــــــــــــــــــــــــــــــ</w:t>
            </w:r>
            <w:r w:rsidRPr="00782F0F">
              <w:rPr>
                <w:rFonts w:ascii="Segoe UI" w:hAnsi="Segoe UI" w:cs="Segoe UI"/>
                <w:b/>
                <w:bCs/>
                <w:color w:val="FF0000"/>
                <w:rtl/>
              </w:rPr>
              <w:t xml:space="preserve">ــــــــــــــــــــع </w:t>
            </w:r>
          </w:p>
        </w:tc>
      </w:tr>
      <w:tr w:rsidR="002746DE" w:rsidRPr="004E3C19" w:rsidTr="0026426E">
        <w:trPr>
          <w:trHeight w:val="284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تطبيقات التناسبية 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المضلعات المنتظمة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746DE" w:rsidRPr="004E3C19" w:rsidTr="0026426E">
        <w:trPr>
          <w:trHeight w:val="561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26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حل مشكلات تتدخل فيها النسبة المئوية والمقادير المركبة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E" w:rsidRPr="009F58C0" w:rsidRDefault="002746DE" w:rsidP="00777C5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حل جملة معادلتين من الدرجة الأولى بمجهولين </w:t>
            </w:r>
          </w:p>
          <w:p w:rsidR="002746DE" w:rsidRPr="009F58C0" w:rsidRDefault="002746DE" w:rsidP="00777C5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جبريا ، وتفسير الحل بيانيا 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46DE" w:rsidRPr="009F58C0" w:rsidRDefault="002746DE" w:rsidP="00483EA9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746DE" w:rsidRPr="009F58C0" w:rsidRDefault="002746DE" w:rsidP="00483EA9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746DE" w:rsidRPr="004E3C19" w:rsidTr="0026426E">
        <w:trPr>
          <w:trHeight w:val="444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46DE" w:rsidRPr="009F58C0" w:rsidRDefault="002746DE" w:rsidP="00777C5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حل جملة معادلتين من الدرجة الأولى بمجهولين جبريا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746DE" w:rsidRPr="002746DE" w:rsidRDefault="002746DE" w:rsidP="002746DE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الهندسة في الفضاء</w:t>
            </w:r>
            <w:r w:rsidRPr="002746DE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الكرة والجلة،تمثيل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746DE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الكرة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الفــرض الخامس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</w:tc>
      </w:tr>
      <w:tr w:rsidR="002746DE" w:rsidRPr="004E3C19" w:rsidTr="0026426E">
        <w:trPr>
          <w:trHeight w:val="654"/>
        </w:trPr>
        <w:tc>
          <w:tcPr>
            <w:tcW w:w="843" w:type="dxa"/>
            <w:vMerge/>
            <w:shd w:val="clear" w:color="auto" w:fill="auto"/>
          </w:tcPr>
          <w:p w:rsidR="002746DE" w:rsidRPr="00DA2CDA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746DE" w:rsidRPr="009F58C0" w:rsidRDefault="002746DE" w:rsidP="00476AC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الإحصاء </w:t>
            </w:r>
          </w:p>
          <w:p w:rsidR="002746DE" w:rsidRPr="009F58C0" w:rsidRDefault="002746DE" w:rsidP="00476AC3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السلاسل الإحصائية , حساب تكرارات مجمعة وتواترات مجمعة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حساب مساحة الكرة وحجم الجلة </w:t>
            </w:r>
            <w:r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تصحيح الفـرض الخامس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2746DE" w:rsidRPr="009F58C0" w:rsidRDefault="002746DE" w:rsidP="006A50E6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746DE" w:rsidRPr="009F58C0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746DE" w:rsidRPr="004E3C19" w:rsidTr="0026426E">
        <w:trPr>
          <w:trHeight w:val="579"/>
        </w:trPr>
        <w:tc>
          <w:tcPr>
            <w:tcW w:w="843" w:type="dxa"/>
            <w:vMerge w:val="restart"/>
            <w:shd w:val="clear" w:color="auto" w:fill="auto"/>
            <w:textDirection w:val="btLr"/>
          </w:tcPr>
          <w:p w:rsidR="002746DE" w:rsidRPr="00DA2CDA" w:rsidRDefault="002746DE" w:rsidP="00213236">
            <w:pPr>
              <w:shd w:val="clear" w:color="auto" w:fill="FFFFFF"/>
              <w:ind w:left="113" w:right="113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DA2CDA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 xml:space="preserve">   مــــــــــــــاي</w:t>
            </w:r>
          </w:p>
        </w:tc>
        <w:tc>
          <w:tcPr>
            <w:tcW w:w="1140" w:type="dxa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29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تعيين الوسط والوسيط لسلسلة إحصائية وترجمتهما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معرفة واستعمال المقاطع المستوية للمجسمات المختلفة</w:t>
            </w:r>
          </w:p>
        </w:tc>
        <w:tc>
          <w:tcPr>
            <w:tcW w:w="17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746DE" w:rsidRPr="009F58C0" w:rsidRDefault="002746DE" w:rsidP="006A50E6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746DE" w:rsidRPr="004E3C19" w:rsidTr="0026426E">
        <w:trPr>
          <w:trHeight w:val="204"/>
        </w:trPr>
        <w:tc>
          <w:tcPr>
            <w:tcW w:w="843" w:type="dxa"/>
            <w:vMerge/>
            <w:shd w:val="clear" w:color="auto" w:fill="auto"/>
          </w:tcPr>
          <w:p w:rsidR="002746DE" w:rsidRPr="004E3C19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30</w:t>
            </w:r>
          </w:p>
        </w:tc>
        <w:tc>
          <w:tcPr>
            <w:tcW w:w="3828" w:type="dxa"/>
          </w:tcPr>
          <w:p w:rsidR="002746DE" w:rsidRPr="009F58C0" w:rsidRDefault="002746DE" w:rsidP="0086134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استعمال المجدولات لمعالجة معطيات إحصائية وترجمتها</w:t>
            </w:r>
          </w:p>
        </w:tc>
        <w:tc>
          <w:tcPr>
            <w:tcW w:w="3828" w:type="dxa"/>
            <w:gridSpan w:val="3"/>
          </w:tcPr>
          <w:p w:rsidR="002746DE" w:rsidRPr="009F58C0" w:rsidRDefault="002746DE" w:rsidP="002746DE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أثار التكبير والتصغير على مساحة وحجم مجسم</w:t>
            </w:r>
          </w:p>
        </w:tc>
        <w:tc>
          <w:tcPr>
            <w:tcW w:w="1739" w:type="dxa"/>
            <w:gridSpan w:val="3"/>
          </w:tcPr>
          <w:p w:rsidR="002746DE" w:rsidRPr="009F58C0" w:rsidRDefault="002746DE" w:rsidP="006A50E6">
            <w:pPr>
              <w:bidi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أعمال موجهة</w:t>
            </w:r>
          </w:p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</w:tr>
      <w:tr w:rsidR="002746DE" w:rsidRPr="004E3C19" w:rsidTr="0026426E">
        <w:trPr>
          <w:trHeight w:val="252"/>
        </w:trPr>
        <w:tc>
          <w:tcPr>
            <w:tcW w:w="843" w:type="dxa"/>
            <w:vMerge/>
            <w:shd w:val="clear" w:color="auto" w:fill="auto"/>
          </w:tcPr>
          <w:p w:rsidR="002746DE" w:rsidRPr="004E3C19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9395" w:type="dxa"/>
            <w:gridSpan w:val="7"/>
            <w:tcBorders>
              <w:bottom w:val="single" w:sz="4" w:space="0" w:color="auto"/>
            </w:tcBorders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الفــرض السادس ، 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>تص</w:t>
            </w: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حيـح الفرض السادس</w:t>
            </w:r>
          </w:p>
        </w:tc>
      </w:tr>
      <w:tr w:rsidR="002746DE" w:rsidRPr="004E3C19" w:rsidTr="0026426E">
        <w:trPr>
          <w:trHeight w:val="281"/>
        </w:trPr>
        <w:tc>
          <w:tcPr>
            <w:tcW w:w="843" w:type="dxa"/>
            <w:vMerge/>
            <w:shd w:val="clear" w:color="auto" w:fill="auto"/>
          </w:tcPr>
          <w:p w:rsidR="002746DE" w:rsidRPr="004E3C19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31</w:t>
            </w:r>
          </w:p>
        </w:tc>
        <w:tc>
          <w:tcPr>
            <w:tcW w:w="9395" w:type="dxa"/>
            <w:gridSpan w:val="7"/>
            <w:tcBorders>
              <w:top w:val="single" w:sz="4" w:space="0" w:color="auto"/>
            </w:tcBorders>
          </w:tcPr>
          <w:p w:rsidR="002746DE" w:rsidRPr="009F58C0" w:rsidRDefault="002746DE" w:rsidP="00B01B2B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  <w:lang w:bidi="ar-SA"/>
              </w:rPr>
              <w:t>حل مشكلات مركبة لاستثمار المعارف</w:t>
            </w:r>
          </w:p>
        </w:tc>
      </w:tr>
      <w:tr w:rsidR="002746DE" w:rsidRPr="004E3C19" w:rsidTr="0026426E">
        <w:trPr>
          <w:trHeight w:val="204"/>
        </w:trPr>
        <w:tc>
          <w:tcPr>
            <w:tcW w:w="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46DE" w:rsidRPr="004E3C19" w:rsidRDefault="002746DE" w:rsidP="007D2555">
            <w:pPr>
              <w:shd w:val="clear" w:color="auto" w:fill="FFFFFF"/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6DE" w:rsidRPr="004E3C19" w:rsidRDefault="002746DE" w:rsidP="00213236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4E3C19">
              <w:rPr>
                <w:rFonts w:ascii="Segoe UI" w:hAnsi="Segoe UI" w:cs="Segoe UI"/>
                <w:b/>
                <w:bCs/>
                <w:rtl/>
              </w:rPr>
              <w:t>32</w:t>
            </w:r>
          </w:p>
        </w:tc>
        <w:tc>
          <w:tcPr>
            <w:tcW w:w="939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6DE" w:rsidRPr="009F58C0" w:rsidRDefault="002746DE" w:rsidP="007D2555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9F58C0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اخـــــــــــــــــتبارات الــــــــــفصل الأخير</w:t>
            </w:r>
          </w:p>
        </w:tc>
      </w:tr>
    </w:tbl>
    <w:p w:rsidR="00D02D47" w:rsidRPr="004E3C19" w:rsidRDefault="00D02D47" w:rsidP="006E420B">
      <w:pPr>
        <w:shd w:val="clear" w:color="auto" w:fill="FFFFFF"/>
        <w:rPr>
          <w:rFonts w:ascii="Segoe UI" w:hAnsi="Segoe UI" w:cs="Segoe UI"/>
          <w:b/>
          <w:bCs/>
        </w:rPr>
      </w:pPr>
    </w:p>
    <w:p w:rsidR="00E23EC9" w:rsidRDefault="0026426E" w:rsidP="0026426E">
      <w:pPr>
        <w:shd w:val="clear" w:color="auto" w:fill="FFFFFF"/>
        <w:rPr>
          <w:rFonts w:ascii="Segoe UI" w:hAnsi="Segoe UI" w:cs="Segoe UI"/>
          <w:b/>
          <w:bCs/>
          <w:rtl/>
        </w:rPr>
      </w:pPr>
      <w:r w:rsidRPr="00B40059">
        <w:rPr>
          <w:rFonts w:ascii="Segoe UI" w:hAnsi="Segoe UI" w:cs="Segoe UI"/>
          <w:b/>
          <w:bCs/>
        </w:rPr>
        <w:t xml:space="preserve"> </w:t>
      </w:r>
      <w:r w:rsidRPr="00B40059">
        <w:rPr>
          <w:rFonts w:ascii="Segoe UI" w:hAnsi="Segoe UI" w:cs="Segoe UI"/>
          <w:b/>
          <w:bCs/>
          <w:rtl/>
        </w:rPr>
        <w:t xml:space="preserve"> </w:t>
      </w:r>
    </w:p>
    <w:p w:rsidR="0026426E" w:rsidRPr="00B40059" w:rsidRDefault="0026426E" w:rsidP="0026426E">
      <w:pPr>
        <w:shd w:val="clear" w:color="auto" w:fill="FFFFFF"/>
        <w:rPr>
          <w:rFonts w:ascii="Segoe UI" w:hAnsi="Segoe UI" w:cs="Segoe UI"/>
          <w:b/>
          <w:bCs/>
          <w:rtl/>
        </w:rPr>
      </w:pPr>
      <w:r w:rsidRPr="00B40059">
        <w:rPr>
          <w:rFonts w:ascii="Segoe UI" w:hAnsi="Segoe UI" w:cs="Segoe UI"/>
          <w:b/>
          <w:bCs/>
          <w:rtl/>
        </w:rPr>
        <w:t xml:space="preserve"> </w:t>
      </w:r>
      <w:r w:rsidRPr="00B40059">
        <w:rPr>
          <w:rFonts w:ascii="Segoe UI" w:hAnsi="Segoe UI" w:cs="Segoe UI"/>
          <w:b/>
          <w:bCs/>
          <w:sz w:val="28"/>
          <w:szCs w:val="28"/>
          <w:rtl/>
        </w:rPr>
        <w:t xml:space="preserve">الأستــاذ                      </w:t>
      </w:r>
      <w:r>
        <w:rPr>
          <w:rFonts w:ascii="Segoe UI" w:hAnsi="Segoe UI" w:cs="Segoe UI"/>
          <w:b/>
          <w:bCs/>
          <w:sz w:val="28"/>
          <w:szCs w:val="28"/>
          <w:rtl/>
        </w:rPr>
        <w:t xml:space="preserve">                         </w:t>
      </w:r>
      <w:r w:rsidRPr="00B40059">
        <w:rPr>
          <w:rFonts w:ascii="Segoe UI" w:hAnsi="Segoe UI" w:cs="Segoe UI"/>
          <w:b/>
          <w:bCs/>
          <w:sz w:val="28"/>
          <w:szCs w:val="28"/>
          <w:rtl/>
        </w:rPr>
        <w:t xml:space="preserve">   المد</w:t>
      </w:r>
      <w:r>
        <w:rPr>
          <w:rFonts w:ascii="Segoe UI" w:hAnsi="Segoe UI" w:cs="Segoe UI"/>
          <w:b/>
          <w:bCs/>
          <w:sz w:val="28"/>
          <w:szCs w:val="28"/>
          <w:rtl/>
        </w:rPr>
        <w:t xml:space="preserve">ير                 </w:t>
      </w:r>
      <w:r>
        <w:rPr>
          <w:rFonts w:ascii="Segoe UI" w:hAnsi="Segoe UI" w:cs="Segoe UI" w:hint="cs"/>
          <w:b/>
          <w:bCs/>
          <w:sz w:val="28"/>
          <w:szCs w:val="28"/>
          <w:rtl/>
        </w:rPr>
        <w:t xml:space="preserve">       </w:t>
      </w:r>
      <w:r>
        <w:rPr>
          <w:rFonts w:ascii="Segoe UI" w:hAnsi="Segoe UI" w:cs="Segoe UI"/>
          <w:b/>
          <w:bCs/>
          <w:sz w:val="28"/>
          <w:szCs w:val="28"/>
          <w:rtl/>
        </w:rPr>
        <w:t xml:space="preserve"> </w:t>
      </w:r>
      <w:r w:rsidRPr="00B40059">
        <w:rPr>
          <w:rFonts w:ascii="Segoe UI" w:hAnsi="Segoe UI" w:cs="Segoe UI"/>
          <w:b/>
          <w:bCs/>
          <w:sz w:val="28"/>
          <w:szCs w:val="28"/>
          <w:rtl/>
        </w:rPr>
        <w:t xml:space="preserve">                        المفتش </w:t>
      </w:r>
    </w:p>
    <w:p w:rsidR="00F51ADC" w:rsidRDefault="00F51ADC" w:rsidP="00EC2D1C">
      <w:pPr>
        <w:shd w:val="clear" w:color="auto" w:fill="FFFFFF"/>
        <w:rPr>
          <w:b/>
          <w:bCs/>
          <w:rtl/>
        </w:rPr>
      </w:pPr>
    </w:p>
    <w:p w:rsidR="00FC1B79" w:rsidRDefault="00FC1B79" w:rsidP="00EC2D1C">
      <w:pPr>
        <w:shd w:val="clear" w:color="auto" w:fill="FFFFFF"/>
        <w:rPr>
          <w:b/>
          <w:bCs/>
          <w:rtl/>
        </w:rPr>
      </w:pPr>
    </w:p>
    <w:p w:rsidR="00FC1B79" w:rsidRDefault="00FC1B79" w:rsidP="00EC2D1C">
      <w:pPr>
        <w:shd w:val="clear" w:color="auto" w:fill="FFFFFF"/>
        <w:rPr>
          <w:b/>
          <w:bCs/>
          <w:rtl/>
        </w:rPr>
      </w:pPr>
    </w:p>
    <w:p w:rsidR="00FC1B79" w:rsidRPr="009F58C0" w:rsidRDefault="00FC1B79" w:rsidP="003D0B2F">
      <w:pPr>
        <w:shd w:val="clear" w:color="auto" w:fill="FFFFFF"/>
        <w:rPr>
          <w:rFonts w:ascii="Segoe UI" w:hAnsi="Segoe UI" w:cs="Segoe UI"/>
          <w:sz w:val="22"/>
          <w:szCs w:val="22"/>
          <w:rtl/>
        </w:rPr>
      </w:pPr>
    </w:p>
    <w:sectPr w:rsidR="00FC1B79" w:rsidRPr="009F58C0" w:rsidSect="00387C10">
      <w:pgSz w:w="11907" w:h="16839" w:code="9"/>
      <w:pgMar w:top="142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2AD"/>
    <w:rsid w:val="00002EF7"/>
    <w:rsid w:val="0000426D"/>
    <w:rsid w:val="000109AD"/>
    <w:rsid w:val="0001147A"/>
    <w:rsid w:val="000121EB"/>
    <w:rsid w:val="00025862"/>
    <w:rsid w:val="00025C0C"/>
    <w:rsid w:val="00025FD4"/>
    <w:rsid w:val="000343D7"/>
    <w:rsid w:val="000353CB"/>
    <w:rsid w:val="00035E04"/>
    <w:rsid w:val="0004283A"/>
    <w:rsid w:val="00045972"/>
    <w:rsid w:val="00046206"/>
    <w:rsid w:val="00047D54"/>
    <w:rsid w:val="00051E5B"/>
    <w:rsid w:val="00054D0B"/>
    <w:rsid w:val="00061949"/>
    <w:rsid w:val="0006237F"/>
    <w:rsid w:val="00064701"/>
    <w:rsid w:val="0006659B"/>
    <w:rsid w:val="00070B23"/>
    <w:rsid w:val="0007268D"/>
    <w:rsid w:val="00072B2B"/>
    <w:rsid w:val="00074036"/>
    <w:rsid w:val="00074140"/>
    <w:rsid w:val="00077533"/>
    <w:rsid w:val="00083F19"/>
    <w:rsid w:val="00091E73"/>
    <w:rsid w:val="0009549D"/>
    <w:rsid w:val="00096827"/>
    <w:rsid w:val="000A2DC1"/>
    <w:rsid w:val="000A37E4"/>
    <w:rsid w:val="000A3A95"/>
    <w:rsid w:val="000A7B67"/>
    <w:rsid w:val="000C2873"/>
    <w:rsid w:val="000C7BC6"/>
    <w:rsid w:val="000D06B3"/>
    <w:rsid w:val="000D424C"/>
    <w:rsid w:val="000D5391"/>
    <w:rsid w:val="000E0FCD"/>
    <w:rsid w:val="000E566E"/>
    <w:rsid w:val="000F1679"/>
    <w:rsid w:val="000F2699"/>
    <w:rsid w:val="000F3AB2"/>
    <w:rsid w:val="000F572D"/>
    <w:rsid w:val="000F592C"/>
    <w:rsid w:val="00101A6A"/>
    <w:rsid w:val="00123525"/>
    <w:rsid w:val="00125A38"/>
    <w:rsid w:val="001260B8"/>
    <w:rsid w:val="00135D1C"/>
    <w:rsid w:val="00150F51"/>
    <w:rsid w:val="00154E7A"/>
    <w:rsid w:val="001636F1"/>
    <w:rsid w:val="00163E0E"/>
    <w:rsid w:val="00164B29"/>
    <w:rsid w:val="00165D50"/>
    <w:rsid w:val="00186FC9"/>
    <w:rsid w:val="0019169F"/>
    <w:rsid w:val="001A671B"/>
    <w:rsid w:val="001B10C6"/>
    <w:rsid w:val="001B1D75"/>
    <w:rsid w:val="001B2237"/>
    <w:rsid w:val="001D4EE3"/>
    <w:rsid w:val="001D64D1"/>
    <w:rsid w:val="001E389C"/>
    <w:rsid w:val="001E3C54"/>
    <w:rsid w:val="001E5DF5"/>
    <w:rsid w:val="001E7A15"/>
    <w:rsid w:val="001F04AE"/>
    <w:rsid w:val="001F066A"/>
    <w:rsid w:val="001F4FF5"/>
    <w:rsid w:val="001F6430"/>
    <w:rsid w:val="0020172F"/>
    <w:rsid w:val="002017C7"/>
    <w:rsid w:val="00202182"/>
    <w:rsid w:val="00205E91"/>
    <w:rsid w:val="00207C9D"/>
    <w:rsid w:val="00213236"/>
    <w:rsid w:val="002142D5"/>
    <w:rsid w:val="002163F1"/>
    <w:rsid w:val="00217A52"/>
    <w:rsid w:val="002235AB"/>
    <w:rsid w:val="00245E85"/>
    <w:rsid w:val="002477B0"/>
    <w:rsid w:val="00251EA8"/>
    <w:rsid w:val="002542EC"/>
    <w:rsid w:val="002552B1"/>
    <w:rsid w:val="00255E00"/>
    <w:rsid w:val="0026426E"/>
    <w:rsid w:val="002705A5"/>
    <w:rsid w:val="002720A7"/>
    <w:rsid w:val="002746DE"/>
    <w:rsid w:val="00274EAD"/>
    <w:rsid w:val="0028277A"/>
    <w:rsid w:val="002834D2"/>
    <w:rsid w:val="00284848"/>
    <w:rsid w:val="00285C5D"/>
    <w:rsid w:val="00287C29"/>
    <w:rsid w:val="002A1CFF"/>
    <w:rsid w:val="002A2710"/>
    <w:rsid w:val="002B0C9B"/>
    <w:rsid w:val="002C276B"/>
    <w:rsid w:val="002C31D0"/>
    <w:rsid w:val="002C505A"/>
    <w:rsid w:val="002C77E8"/>
    <w:rsid w:val="002D42DC"/>
    <w:rsid w:val="002E0069"/>
    <w:rsid w:val="002E18DF"/>
    <w:rsid w:val="002E5B72"/>
    <w:rsid w:val="002F0987"/>
    <w:rsid w:val="002F165C"/>
    <w:rsid w:val="002F29CC"/>
    <w:rsid w:val="002F2C6C"/>
    <w:rsid w:val="002F39CE"/>
    <w:rsid w:val="002F4B28"/>
    <w:rsid w:val="002F5446"/>
    <w:rsid w:val="002F6110"/>
    <w:rsid w:val="002F7CA8"/>
    <w:rsid w:val="003172FB"/>
    <w:rsid w:val="003210E4"/>
    <w:rsid w:val="003249CD"/>
    <w:rsid w:val="00325E34"/>
    <w:rsid w:val="00340CB6"/>
    <w:rsid w:val="003414DD"/>
    <w:rsid w:val="003438C7"/>
    <w:rsid w:val="00351A42"/>
    <w:rsid w:val="00355387"/>
    <w:rsid w:val="00361FD8"/>
    <w:rsid w:val="00365752"/>
    <w:rsid w:val="003676A9"/>
    <w:rsid w:val="003720F3"/>
    <w:rsid w:val="00376713"/>
    <w:rsid w:val="003853A1"/>
    <w:rsid w:val="00387042"/>
    <w:rsid w:val="00387C10"/>
    <w:rsid w:val="003A0DCA"/>
    <w:rsid w:val="003A348E"/>
    <w:rsid w:val="003A368C"/>
    <w:rsid w:val="003A7F99"/>
    <w:rsid w:val="003B43F6"/>
    <w:rsid w:val="003D0A5C"/>
    <w:rsid w:val="003D0B2F"/>
    <w:rsid w:val="003D1D43"/>
    <w:rsid w:val="003D30BE"/>
    <w:rsid w:val="003D4F92"/>
    <w:rsid w:val="003D741F"/>
    <w:rsid w:val="003E0F1A"/>
    <w:rsid w:val="003E462C"/>
    <w:rsid w:val="003E4F07"/>
    <w:rsid w:val="003E5780"/>
    <w:rsid w:val="003E5919"/>
    <w:rsid w:val="003F00C2"/>
    <w:rsid w:val="003F4DFA"/>
    <w:rsid w:val="003F6B63"/>
    <w:rsid w:val="003F7FD1"/>
    <w:rsid w:val="00404EE9"/>
    <w:rsid w:val="00411029"/>
    <w:rsid w:val="004124C8"/>
    <w:rsid w:val="004252FA"/>
    <w:rsid w:val="0043039D"/>
    <w:rsid w:val="00431E80"/>
    <w:rsid w:val="00433955"/>
    <w:rsid w:val="004341ED"/>
    <w:rsid w:val="004358B3"/>
    <w:rsid w:val="00440213"/>
    <w:rsid w:val="00441247"/>
    <w:rsid w:val="004436CB"/>
    <w:rsid w:val="004626CC"/>
    <w:rsid w:val="00463AFD"/>
    <w:rsid w:val="00465BA3"/>
    <w:rsid w:val="00470A1E"/>
    <w:rsid w:val="0047142D"/>
    <w:rsid w:val="00474551"/>
    <w:rsid w:val="00476AC3"/>
    <w:rsid w:val="00483EA9"/>
    <w:rsid w:val="00485532"/>
    <w:rsid w:val="004977C9"/>
    <w:rsid w:val="004A293E"/>
    <w:rsid w:val="004B46C3"/>
    <w:rsid w:val="004B6210"/>
    <w:rsid w:val="004B6534"/>
    <w:rsid w:val="004C2B40"/>
    <w:rsid w:val="004C5430"/>
    <w:rsid w:val="004D417F"/>
    <w:rsid w:val="004D44E9"/>
    <w:rsid w:val="004D5706"/>
    <w:rsid w:val="004D5A36"/>
    <w:rsid w:val="004E03C0"/>
    <w:rsid w:val="004E3C19"/>
    <w:rsid w:val="004F4160"/>
    <w:rsid w:val="004F44BE"/>
    <w:rsid w:val="004F5265"/>
    <w:rsid w:val="0050307A"/>
    <w:rsid w:val="00504D3C"/>
    <w:rsid w:val="00507AFF"/>
    <w:rsid w:val="00507D54"/>
    <w:rsid w:val="005100BA"/>
    <w:rsid w:val="0051482F"/>
    <w:rsid w:val="00516EB7"/>
    <w:rsid w:val="005243E6"/>
    <w:rsid w:val="00525C43"/>
    <w:rsid w:val="005270E2"/>
    <w:rsid w:val="00531DFD"/>
    <w:rsid w:val="0054045C"/>
    <w:rsid w:val="005411DD"/>
    <w:rsid w:val="005440B7"/>
    <w:rsid w:val="005463F3"/>
    <w:rsid w:val="0054647B"/>
    <w:rsid w:val="00554D78"/>
    <w:rsid w:val="00555A4B"/>
    <w:rsid w:val="00557F82"/>
    <w:rsid w:val="005628C3"/>
    <w:rsid w:val="00567815"/>
    <w:rsid w:val="00570235"/>
    <w:rsid w:val="00573FBA"/>
    <w:rsid w:val="00581BC1"/>
    <w:rsid w:val="00582A1F"/>
    <w:rsid w:val="00587F60"/>
    <w:rsid w:val="0059465F"/>
    <w:rsid w:val="0059551C"/>
    <w:rsid w:val="005A0414"/>
    <w:rsid w:val="005A05D4"/>
    <w:rsid w:val="005A1BD0"/>
    <w:rsid w:val="005A6D4B"/>
    <w:rsid w:val="005C2B6D"/>
    <w:rsid w:val="005C3736"/>
    <w:rsid w:val="005D1927"/>
    <w:rsid w:val="005D1AB9"/>
    <w:rsid w:val="005D3E45"/>
    <w:rsid w:val="005E38C6"/>
    <w:rsid w:val="005F0D0B"/>
    <w:rsid w:val="005F7577"/>
    <w:rsid w:val="005F7EE0"/>
    <w:rsid w:val="00602530"/>
    <w:rsid w:val="006060D2"/>
    <w:rsid w:val="00607449"/>
    <w:rsid w:val="00607542"/>
    <w:rsid w:val="00616D78"/>
    <w:rsid w:val="006202BF"/>
    <w:rsid w:val="00627C93"/>
    <w:rsid w:val="006323AA"/>
    <w:rsid w:val="00633636"/>
    <w:rsid w:val="00637582"/>
    <w:rsid w:val="00641007"/>
    <w:rsid w:val="0065775D"/>
    <w:rsid w:val="00657E24"/>
    <w:rsid w:val="0066285A"/>
    <w:rsid w:val="00674624"/>
    <w:rsid w:val="00674CCA"/>
    <w:rsid w:val="0067549F"/>
    <w:rsid w:val="006812FD"/>
    <w:rsid w:val="00681C82"/>
    <w:rsid w:val="00685246"/>
    <w:rsid w:val="00685C65"/>
    <w:rsid w:val="0069000B"/>
    <w:rsid w:val="00694D0F"/>
    <w:rsid w:val="006A01C2"/>
    <w:rsid w:val="006A12F5"/>
    <w:rsid w:val="006A50E6"/>
    <w:rsid w:val="006B7614"/>
    <w:rsid w:val="006C026F"/>
    <w:rsid w:val="006C06A8"/>
    <w:rsid w:val="006C1743"/>
    <w:rsid w:val="006C254F"/>
    <w:rsid w:val="006C62A2"/>
    <w:rsid w:val="006D08E5"/>
    <w:rsid w:val="006D12C0"/>
    <w:rsid w:val="006D246A"/>
    <w:rsid w:val="006D57E1"/>
    <w:rsid w:val="006D7F23"/>
    <w:rsid w:val="006E420B"/>
    <w:rsid w:val="006E5F18"/>
    <w:rsid w:val="006E628B"/>
    <w:rsid w:val="006E6E13"/>
    <w:rsid w:val="006E770E"/>
    <w:rsid w:val="007014A8"/>
    <w:rsid w:val="00716EE6"/>
    <w:rsid w:val="007171D8"/>
    <w:rsid w:val="007207CD"/>
    <w:rsid w:val="007223E3"/>
    <w:rsid w:val="00727F83"/>
    <w:rsid w:val="00731EF0"/>
    <w:rsid w:val="00735581"/>
    <w:rsid w:val="00743F23"/>
    <w:rsid w:val="0074458A"/>
    <w:rsid w:val="00745221"/>
    <w:rsid w:val="0075322B"/>
    <w:rsid w:val="00753B58"/>
    <w:rsid w:val="00754570"/>
    <w:rsid w:val="00763FB3"/>
    <w:rsid w:val="00765DA6"/>
    <w:rsid w:val="00766580"/>
    <w:rsid w:val="0076693D"/>
    <w:rsid w:val="00767740"/>
    <w:rsid w:val="0077248B"/>
    <w:rsid w:val="00775EE1"/>
    <w:rsid w:val="00777C56"/>
    <w:rsid w:val="00782F0F"/>
    <w:rsid w:val="0078311F"/>
    <w:rsid w:val="007A13A1"/>
    <w:rsid w:val="007A5180"/>
    <w:rsid w:val="007B5F65"/>
    <w:rsid w:val="007C288F"/>
    <w:rsid w:val="007C7891"/>
    <w:rsid w:val="007D1023"/>
    <w:rsid w:val="007D15D0"/>
    <w:rsid w:val="007D2555"/>
    <w:rsid w:val="007D740F"/>
    <w:rsid w:val="007E2EB1"/>
    <w:rsid w:val="007E6A46"/>
    <w:rsid w:val="007F0950"/>
    <w:rsid w:val="007F1478"/>
    <w:rsid w:val="00800F32"/>
    <w:rsid w:val="00802850"/>
    <w:rsid w:val="008102AD"/>
    <w:rsid w:val="00810410"/>
    <w:rsid w:val="00815039"/>
    <w:rsid w:val="00823D5D"/>
    <w:rsid w:val="0083586A"/>
    <w:rsid w:val="008368CB"/>
    <w:rsid w:val="008412CA"/>
    <w:rsid w:val="00843C8F"/>
    <w:rsid w:val="0084752A"/>
    <w:rsid w:val="00847705"/>
    <w:rsid w:val="00850F2B"/>
    <w:rsid w:val="00851661"/>
    <w:rsid w:val="00861345"/>
    <w:rsid w:val="00861D38"/>
    <w:rsid w:val="00865856"/>
    <w:rsid w:val="008711FF"/>
    <w:rsid w:val="008718DA"/>
    <w:rsid w:val="0087709F"/>
    <w:rsid w:val="008807FB"/>
    <w:rsid w:val="00882D0A"/>
    <w:rsid w:val="008835FB"/>
    <w:rsid w:val="008871E9"/>
    <w:rsid w:val="008873F9"/>
    <w:rsid w:val="008905C1"/>
    <w:rsid w:val="00891984"/>
    <w:rsid w:val="008A60A7"/>
    <w:rsid w:val="008A6EF2"/>
    <w:rsid w:val="008A7C10"/>
    <w:rsid w:val="008B6426"/>
    <w:rsid w:val="008B6F42"/>
    <w:rsid w:val="008C0090"/>
    <w:rsid w:val="008C0D19"/>
    <w:rsid w:val="008C15A9"/>
    <w:rsid w:val="008C48F2"/>
    <w:rsid w:val="008C5F76"/>
    <w:rsid w:val="008E0B10"/>
    <w:rsid w:val="008E51AC"/>
    <w:rsid w:val="008E7589"/>
    <w:rsid w:val="008F0833"/>
    <w:rsid w:val="008F1864"/>
    <w:rsid w:val="008F4CDF"/>
    <w:rsid w:val="0090228D"/>
    <w:rsid w:val="00903600"/>
    <w:rsid w:val="009075A7"/>
    <w:rsid w:val="00916E43"/>
    <w:rsid w:val="00923EA6"/>
    <w:rsid w:val="00925F13"/>
    <w:rsid w:val="00930067"/>
    <w:rsid w:val="009326F5"/>
    <w:rsid w:val="0093639F"/>
    <w:rsid w:val="00941C26"/>
    <w:rsid w:val="00941ECB"/>
    <w:rsid w:val="00950D21"/>
    <w:rsid w:val="00961A2B"/>
    <w:rsid w:val="0096334A"/>
    <w:rsid w:val="00966C15"/>
    <w:rsid w:val="00971A94"/>
    <w:rsid w:val="00975612"/>
    <w:rsid w:val="009767EE"/>
    <w:rsid w:val="00982CF4"/>
    <w:rsid w:val="00983CF0"/>
    <w:rsid w:val="00991D5F"/>
    <w:rsid w:val="009968C2"/>
    <w:rsid w:val="009A1B0D"/>
    <w:rsid w:val="009A6291"/>
    <w:rsid w:val="009A7260"/>
    <w:rsid w:val="009A7657"/>
    <w:rsid w:val="009B5C89"/>
    <w:rsid w:val="009B6A4D"/>
    <w:rsid w:val="009B7619"/>
    <w:rsid w:val="009E3E98"/>
    <w:rsid w:val="009E4724"/>
    <w:rsid w:val="009F58C0"/>
    <w:rsid w:val="009F760C"/>
    <w:rsid w:val="00A02107"/>
    <w:rsid w:val="00A11171"/>
    <w:rsid w:val="00A1477C"/>
    <w:rsid w:val="00A14A01"/>
    <w:rsid w:val="00A1721D"/>
    <w:rsid w:val="00A17634"/>
    <w:rsid w:val="00A20894"/>
    <w:rsid w:val="00A214ED"/>
    <w:rsid w:val="00A27D55"/>
    <w:rsid w:val="00A31049"/>
    <w:rsid w:val="00A31625"/>
    <w:rsid w:val="00A34E4F"/>
    <w:rsid w:val="00A408EE"/>
    <w:rsid w:val="00A41A4E"/>
    <w:rsid w:val="00A4297F"/>
    <w:rsid w:val="00A51BFD"/>
    <w:rsid w:val="00A51EAB"/>
    <w:rsid w:val="00A541D9"/>
    <w:rsid w:val="00A60129"/>
    <w:rsid w:val="00A61F68"/>
    <w:rsid w:val="00A66098"/>
    <w:rsid w:val="00A73755"/>
    <w:rsid w:val="00A741B2"/>
    <w:rsid w:val="00A76847"/>
    <w:rsid w:val="00A8124D"/>
    <w:rsid w:val="00A82AAC"/>
    <w:rsid w:val="00A837ED"/>
    <w:rsid w:val="00A83ADE"/>
    <w:rsid w:val="00A87DBB"/>
    <w:rsid w:val="00A960F2"/>
    <w:rsid w:val="00A96289"/>
    <w:rsid w:val="00AB2AAA"/>
    <w:rsid w:val="00AB7B55"/>
    <w:rsid w:val="00AB7DD9"/>
    <w:rsid w:val="00AC30DF"/>
    <w:rsid w:val="00AD35BB"/>
    <w:rsid w:val="00AD463C"/>
    <w:rsid w:val="00AD688F"/>
    <w:rsid w:val="00AE4741"/>
    <w:rsid w:val="00AE4B2A"/>
    <w:rsid w:val="00AE7660"/>
    <w:rsid w:val="00AF00E3"/>
    <w:rsid w:val="00AF2B3A"/>
    <w:rsid w:val="00AF7ADC"/>
    <w:rsid w:val="00B01B2B"/>
    <w:rsid w:val="00B078D7"/>
    <w:rsid w:val="00B1373C"/>
    <w:rsid w:val="00B14F43"/>
    <w:rsid w:val="00B15A9E"/>
    <w:rsid w:val="00B16214"/>
    <w:rsid w:val="00B169D7"/>
    <w:rsid w:val="00B21B0D"/>
    <w:rsid w:val="00B24DE8"/>
    <w:rsid w:val="00B26892"/>
    <w:rsid w:val="00B40059"/>
    <w:rsid w:val="00B42835"/>
    <w:rsid w:val="00B43B92"/>
    <w:rsid w:val="00B5211F"/>
    <w:rsid w:val="00B545E7"/>
    <w:rsid w:val="00B57D54"/>
    <w:rsid w:val="00B619F0"/>
    <w:rsid w:val="00B63A81"/>
    <w:rsid w:val="00B67765"/>
    <w:rsid w:val="00B67C58"/>
    <w:rsid w:val="00B80449"/>
    <w:rsid w:val="00B84FA9"/>
    <w:rsid w:val="00B921E1"/>
    <w:rsid w:val="00BA28FD"/>
    <w:rsid w:val="00BB2A39"/>
    <w:rsid w:val="00BB30DE"/>
    <w:rsid w:val="00BB5E88"/>
    <w:rsid w:val="00BB6744"/>
    <w:rsid w:val="00BC7BF9"/>
    <w:rsid w:val="00BD219D"/>
    <w:rsid w:val="00BD2D44"/>
    <w:rsid w:val="00BD6CDD"/>
    <w:rsid w:val="00BE446C"/>
    <w:rsid w:val="00BE72BE"/>
    <w:rsid w:val="00BF1AA8"/>
    <w:rsid w:val="00BF5512"/>
    <w:rsid w:val="00C0464F"/>
    <w:rsid w:val="00C04D6B"/>
    <w:rsid w:val="00C11A24"/>
    <w:rsid w:val="00C11F99"/>
    <w:rsid w:val="00C12CF4"/>
    <w:rsid w:val="00C162C7"/>
    <w:rsid w:val="00C218F4"/>
    <w:rsid w:val="00C24A4B"/>
    <w:rsid w:val="00C26279"/>
    <w:rsid w:val="00C329DD"/>
    <w:rsid w:val="00C51050"/>
    <w:rsid w:val="00C51176"/>
    <w:rsid w:val="00C526BA"/>
    <w:rsid w:val="00C62BC9"/>
    <w:rsid w:val="00C702A4"/>
    <w:rsid w:val="00C7093C"/>
    <w:rsid w:val="00C71DE3"/>
    <w:rsid w:val="00C725DE"/>
    <w:rsid w:val="00C73BA2"/>
    <w:rsid w:val="00C74AB1"/>
    <w:rsid w:val="00C85C4E"/>
    <w:rsid w:val="00C85EB3"/>
    <w:rsid w:val="00CA5A80"/>
    <w:rsid w:val="00CA7D34"/>
    <w:rsid w:val="00CB4168"/>
    <w:rsid w:val="00CB6501"/>
    <w:rsid w:val="00CC0FA0"/>
    <w:rsid w:val="00CD4D7B"/>
    <w:rsid w:val="00CD7287"/>
    <w:rsid w:val="00CD7F45"/>
    <w:rsid w:val="00CE071D"/>
    <w:rsid w:val="00CF707B"/>
    <w:rsid w:val="00CF79AB"/>
    <w:rsid w:val="00D00295"/>
    <w:rsid w:val="00D024E8"/>
    <w:rsid w:val="00D02D47"/>
    <w:rsid w:val="00D03276"/>
    <w:rsid w:val="00D1317A"/>
    <w:rsid w:val="00D13436"/>
    <w:rsid w:val="00D16DA7"/>
    <w:rsid w:val="00D3520E"/>
    <w:rsid w:val="00D35AB0"/>
    <w:rsid w:val="00D366EB"/>
    <w:rsid w:val="00D40BBC"/>
    <w:rsid w:val="00D4764E"/>
    <w:rsid w:val="00D50E7D"/>
    <w:rsid w:val="00D5103A"/>
    <w:rsid w:val="00D54A36"/>
    <w:rsid w:val="00D613A3"/>
    <w:rsid w:val="00D64FFE"/>
    <w:rsid w:val="00D67CFB"/>
    <w:rsid w:val="00D7247B"/>
    <w:rsid w:val="00D818C0"/>
    <w:rsid w:val="00D8587B"/>
    <w:rsid w:val="00D90909"/>
    <w:rsid w:val="00D91F89"/>
    <w:rsid w:val="00D95041"/>
    <w:rsid w:val="00DA2CDA"/>
    <w:rsid w:val="00DA3506"/>
    <w:rsid w:val="00DA48DB"/>
    <w:rsid w:val="00DA528C"/>
    <w:rsid w:val="00DA67E3"/>
    <w:rsid w:val="00DB0DB4"/>
    <w:rsid w:val="00DB1F6D"/>
    <w:rsid w:val="00DB2A38"/>
    <w:rsid w:val="00DC32F5"/>
    <w:rsid w:val="00DC49BE"/>
    <w:rsid w:val="00DC7FC2"/>
    <w:rsid w:val="00DD4DC5"/>
    <w:rsid w:val="00DE2E23"/>
    <w:rsid w:val="00DF2455"/>
    <w:rsid w:val="00DF4A60"/>
    <w:rsid w:val="00E03DFA"/>
    <w:rsid w:val="00E054BC"/>
    <w:rsid w:val="00E1154E"/>
    <w:rsid w:val="00E21C6C"/>
    <w:rsid w:val="00E21EDA"/>
    <w:rsid w:val="00E23EC9"/>
    <w:rsid w:val="00E24532"/>
    <w:rsid w:val="00E27E5C"/>
    <w:rsid w:val="00E322AD"/>
    <w:rsid w:val="00E33DEE"/>
    <w:rsid w:val="00E35771"/>
    <w:rsid w:val="00E41BBB"/>
    <w:rsid w:val="00E42569"/>
    <w:rsid w:val="00E45103"/>
    <w:rsid w:val="00E47580"/>
    <w:rsid w:val="00E47F03"/>
    <w:rsid w:val="00E5356F"/>
    <w:rsid w:val="00E55093"/>
    <w:rsid w:val="00E551D0"/>
    <w:rsid w:val="00E5587F"/>
    <w:rsid w:val="00E61521"/>
    <w:rsid w:val="00E61B76"/>
    <w:rsid w:val="00E61C5C"/>
    <w:rsid w:val="00E63786"/>
    <w:rsid w:val="00E70763"/>
    <w:rsid w:val="00E71961"/>
    <w:rsid w:val="00E74D60"/>
    <w:rsid w:val="00E80DA1"/>
    <w:rsid w:val="00E81C7E"/>
    <w:rsid w:val="00E84B27"/>
    <w:rsid w:val="00E87CFE"/>
    <w:rsid w:val="00E93DBF"/>
    <w:rsid w:val="00EA7D18"/>
    <w:rsid w:val="00EB1080"/>
    <w:rsid w:val="00EB5C4D"/>
    <w:rsid w:val="00EC2D1C"/>
    <w:rsid w:val="00EC5BAB"/>
    <w:rsid w:val="00ED1396"/>
    <w:rsid w:val="00ED5F1D"/>
    <w:rsid w:val="00EE076A"/>
    <w:rsid w:val="00EE0CDA"/>
    <w:rsid w:val="00EE2CD7"/>
    <w:rsid w:val="00EE47B7"/>
    <w:rsid w:val="00EE5215"/>
    <w:rsid w:val="00EE7A33"/>
    <w:rsid w:val="00EF0090"/>
    <w:rsid w:val="00EF2AA8"/>
    <w:rsid w:val="00EF3ED5"/>
    <w:rsid w:val="00EF4FCF"/>
    <w:rsid w:val="00F223A8"/>
    <w:rsid w:val="00F2645B"/>
    <w:rsid w:val="00F429D5"/>
    <w:rsid w:val="00F44D3D"/>
    <w:rsid w:val="00F46DBA"/>
    <w:rsid w:val="00F506B7"/>
    <w:rsid w:val="00F51ADC"/>
    <w:rsid w:val="00F554D2"/>
    <w:rsid w:val="00F55B24"/>
    <w:rsid w:val="00F56D33"/>
    <w:rsid w:val="00F654B9"/>
    <w:rsid w:val="00F66F7D"/>
    <w:rsid w:val="00F67D26"/>
    <w:rsid w:val="00F70802"/>
    <w:rsid w:val="00F71E8E"/>
    <w:rsid w:val="00F732B4"/>
    <w:rsid w:val="00F76081"/>
    <w:rsid w:val="00F83E56"/>
    <w:rsid w:val="00F86C63"/>
    <w:rsid w:val="00F87040"/>
    <w:rsid w:val="00F8757E"/>
    <w:rsid w:val="00F97A77"/>
    <w:rsid w:val="00FA153F"/>
    <w:rsid w:val="00FB478B"/>
    <w:rsid w:val="00FC0A4D"/>
    <w:rsid w:val="00FC1B79"/>
    <w:rsid w:val="00FC332B"/>
    <w:rsid w:val="00FC474B"/>
    <w:rsid w:val="00FC5F30"/>
    <w:rsid w:val="00FD0BDD"/>
    <w:rsid w:val="00FD3166"/>
    <w:rsid w:val="00FD6E0F"/>
    <w:rsid w:val="00FE7910"/>
    <w:rsid w:val="00FF35F7"/>
    <w:rsid w:val="00FF4A38"/>
    <w:rsid w:val="00FF5894"/>
    <w:rsid w:val="00FF67F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F5ABE5-4127-4D92-A07D-7A1F4B4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AD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64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9"/>
    <w:rPr>
      <w:rFonts w:ascii="Tahoma" w:eastAsia="SimSun" w:hAnsi="Tahoma" w:cs="Tahoma"/>
      <w:sz w:val="16"/>
      <w:szCs w:val="16"/>
      <w:lang w:val="en-US" w:eastAsia="zh-CN" w:bidi="ar-DZ"/>
    </w:rPr>
  </w:style>
  <w:style w:type="paragraph" w:styleId="ListParagraph">
    <w:name w:val="List Paragraph"/>
    <w:basedOn w:val="Normal"/>
    <w:uiPriority w:val="34"/>
    <w:qFormat/>
    <w:rsid w:val="00125A38"/>
    <w:pPr>
      <w:ind w:left="720"/>
      <w:contextualSpacing/>
    </w:pPr>
  </w:style>
  <w:style w:type="paragraph" w:styleId="NoSpacing">
    <w:name w:val="No Spacing"/>
    <w:uiPriority w:val="1"/>
    <w:qFormat/>
    <w:rsid w:val="00051E5B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5D11-F8C9-48CD-AA55-779531E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belmiloud.93@hotmail.fr</cp:lastModifiedBy>
  <cp:revision>5</cp:revision>
  <cp:lastPrinted>2017-10-20T15:59:00Z</cp:lastPrinted>
  <dcterms:created xsi:type="dcterms:W3CDTF">2017-10-20T15:04:00Z</dcterms:created>
  <dcterms:modified xsi:type="dcterms:W3CDTF">2018-07-22T18:29:00Z</dcterms:modified>
</cp:coreProperties>
</file>