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2A71" w14:textId="77777777" w:rsidR="00246E19" w:rsidRDefault="00246E19" w:rsidP="00FB2BAF">
      <w:pPr>
        <w:spacing w:line="240" w:lineRule="auto"/>
        <w:rPr>
          <w:rtl/>
          <w:lang w:bidi="ar-DZ"/>
        </w:rPr>
      </w:pPr>
    </w:p>
    <w:p w14:paraId="35B7FAA2" w14:textId="77777777" w:rsidR="00C47FFE" w:rsidRDefault="00E32395" w:rsidP="00FB2BAF">
      <w:pPr>
        <w:spacing w:line="240" w:lineRule="auto"/>
      </w:pP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74848" wp14:editId="496CAA94">
                <wp:simplePos x="0" y="0"/>
                <wp:positionH relativeFrom="column">
                  <wp:posOffset>6933384</wp:posOffset>
                </wp:positionH>
                <wp:positionV relativeFrom="paragraph">
                  <wp:posOffset>750116</wp:posOffset>
                </wp:positionV>
                <wp:extent cx="184695" cy="34616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5" cy="346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DEFD" id="Rectangle 3" o:spid="_x0000_s1026" style="position:absolute;margin-left:545.95pt;margin-top:59.05pt;width:14.5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" fillcolor="white [3212]" stroked="f"/>
            </w:pict>
          </mc:Fallback>
        </mc:AlternateContent>
      </w: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8C0FD" wp14:editId="5E7096DB">
                <wp:simplePos x="0" y="0"/>
                <wp:positionH relativeFrom="column">
                  <wp:posOffset>-38916</wp:posOffset>
                </wp:positionH>
                <wp:positionV relativeFrom="paragraph">
                  <wp:posOffset>684802</wp:posOffset>
                </wp:positionV>
                <wp:extent cx="234042" cy="411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01733" id="Rectangle 2" o:spid="_x0000_s1026" style="position:absolute;margin-left:-3.05pt;margin-top:53.9pt;width:18.45pt;height:3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" fillcolor="white [3212]" stroked="f"/>
            </w:pict>
          </mc:Fallback>
        </mc:AlternateContent>
      </w:r>
    </w:p>
    <w:tbl>
      <w:tblPr>
        <w:tblStyle w:val="Grilledutableau"/>
        <w:tblW w:w="10556" w:type="dxa"/>
        <w:tblInd w:w="330" w:type="dxa"/>
        <w:tblLook w:val="04A0" w:firstRow="1" w:lastRow="0" w:firstColumn="1" w:lastColumn="0" w:noHBand="0" w:noVBand="1"/>
      </w:tblPr>
      <w:tblGrid>
        <w:gridCol w:w="5194"/>
        <w:gridCol w:w="5362"/>
      </w:tblGrid>
      <w:tr w:rsidR="00C47FFE" w14:paraId="0983960E" w14:textId="77777777" w:rsidTr="00FB2BAF">
        <w:trPr>
          <w:trHeight w:val="423"/>
        </w:trPr>
        <w:tc>
          <w:tcPr>
            <w:tcW w:w="5194" w:type="dxa"/>
          </w:tcPr>
          <w:p w14:paraId="6E16DA90" w14:textId="77777777" w:rsidR="00C47FFE" w:rsidRPr="00574D7A" w:rsidRDefault="00575A67" w:rsidP="00522E6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السنة الدراسية </w:t>
            </w:r>
            <w:r w:rsidRPr="00574D7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201</w:t>
            </w:r>
            <w:r w:rsidR="00522E6C"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6</w:t>
            </w: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/201</w:t>
            </w:r>
            <w:r w:rsidR="00522E6C"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5362" w:type="dxa"/>
          </w:tcPr>
          <w:p w14:paraId="7DCBAB9D" w14:textId="77777777" w:rsidR="00C47FFE" w:rsidRPr="00574D7A" w:rsidRDefault="00575A67" w:rsidP="008B6B0B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الم</w:t>
            </w:r>
            <w:r w:rsidR="00CD56FD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ؤسسة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574D7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8B6B0B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احمد توفيق المداني</w:t>
            </w:r>
          </w:p>
        </w:tc>
      </w:tr>
      <w:tr w:rsidR="00C47FFE" w14:paraId="65C8E0E2" w14:textId="77777777" w:rsidTr="00FB2BAF">
        <w:trPr>
          <w:trHeight w:val="400"/>
        </w:trPr>
        <w:tc>
          <w:tcPr>
            <w:tcW w:w="5194" w:type="dxa"/>
          </w:tcPr>
          <w:p w14:paraId="18205FD8" w14:textId="77777777" w:rsidR="00C47FFE" w:rsidRPr="00574D7A" w:rsidRDefault="00575A67" w:rsidP="00F5306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المدة الزمنـــية </w:t>
            </w:r>
            <w:r w:rsidRPr="00574D7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="00F5306F"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</w:t>
            </w:r>
            <w:r w:rsidRPr="00574D7A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ســــــــــــــــــــــــــا</w:t>
            </w:r>
          </w:p>
        </w:tc>
        <w:tc>
          <w:tcPr>
            <w:tcW w:w="5362" w:type="dxa"/>
          </w:tcPr>
          <w:p w14:paraId="2D09A342" w14:textId="77777777" w:rsidR="00C47FFE" w:rsidRPr="00574D7A" w:rsidRDefault="00575A67" w:rsidP="007A15B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المست</w:t>
            </w:r>
            <w:r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ـ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وى </w:t>
            </w:r>
            <w:r w:rsidR="00B02FD5" w:rsidRPr="00574D7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r w:rsidR="00B02FD5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السنة ال</w:t>
            </w:r>
            <w:r w:rsidR="007A15B3" w:rsidRPr="00574D7A">
              <w:rPr>
                <w:rFonts w:asciiTheme="majorBidi" w:hAnsiTheme="majorBidi" w:cstheme="majorBidi"/>
                <w:sz w:val="32"/>
                <w:szCs w:val="32"/>
                <w:rtl/>
              </w:rPr>
              <w:t>أولى</w:t>
            </w:r>
          </w:p>
        </w:tc>
      </w:tr>
    </w:tbl>
    <w:p w14:paraId="666829FF" w14:textId="77777777" w:rsidR="00B02FD5" w:rsidRPr="00574D7A" w:rsidRDefault="005A3DEC" w:rsidP="003C423A">
      <w:pPr>
        <w:pBdr>
          <w:top w:val="single" w:sz="4" w:space="0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ال</w:t>
      </w:r>
      <w:r w:rsidR="00070EFA"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فرض ال</w:t>
      </w:r>
      <w:r w:rsidR="003C423A"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ثاني</w:t>
      </w:r>
      <w:r w:rsidR="00070EFA"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للثلاثي ال</w:t>
      </w:r>
      <w:r w:rsidR="007A15B3"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ثاني</w:t>
      </w:r>
      <w:r w:rsidR="00070EFA"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</w:t>
      </w:r>
      <w:r w:rsidRPr="00574D7A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في الرياضيات</w:t>
      </w:r>
      <w:bookmarkStart w:id="0" w:name="_GoBack"/>
      <w:bookmarkEnd w:id="0"/>
    </w:p>
    <w:p w14:paraId="45200B0E" w14:textId="77777777" w:rsidR="00680447" w:rsidRPr="001E09B3" w:rsidRDefault="00D6255B" w:rsidP="00680447">
      <w:pPr>
        <w:pBdr>
          <w:top w:val="single" w:sz="4" w:space="0" w:color="auto"/>
        </w:pBdr>
        <w:spacing w:after="0"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437827">
        <w:rPr>
          <w:rFonts w:ascii="Hacen Sudan Bd" w:hAnsi="Hacen Sudan Bd" w:cs="Hacen Sudan Bd"/>
          <w:sz w:val="36"/>
          <w:szCs w:val="36"/>
          <w:rtl/>
          <w:lang w:bidi="ar-DZ"/>
        </w:rPr>
        <w:t xml:space="preserve"> </w:t>
      </w:r>
      <w:r w:rsidR="002830EF" w:rsidRPr="001E09B3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1E09B3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1E09B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التمرين ال</w:t>
      </w:r>
      <w:r w:rsidR="00B02FD5" w:rsidRPr="001E09B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أول</w:t>
      </w:r>
      <w:r w:rsidRPr="001E09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</w:t>
      </w:r>
    </w:p>
    <w:p w14:paraId="7954F5BE" w14:textId="77777777" w:rsidR="00A2250D" w:rsidRPr="00A2250D" w:rsidRDefault="00A2250D" w:rsidP="00680447">
      <w:pPr>
        <w:pBdr>
          <w:top w:val="single" w:sz="4" w:space="0" w:color="auto"/>
        </w:pBdr>
        <w:spacing w:after="0" w:line="240" w:lineRule="auto"/>
        <w:jc w:val="right"/>
        <w:rPr>
          <w:rFonts w:ascii="Hacen Sudan Bd" w:hAnsi="Hacen Sudan Bd" w:cs="Hacen Sudan Bd"/>
          <w:b/>
          <w:bCs/>
          <w:sz w:val="14"/>
          <w:szCs w:val="14"/>
          <w:rtl/>
          <w:lang w:val="fr-FR" w:bidi="ar-DZ"/>
        </w:rPr>
      </w:pPr>
    </w:p>
    <w:p w14:paraId="4B647C2C" w14:textId="77777777" w:rsidR="00680447" w:rsidRDefault="00680447" w:rsidP="00A2250D">
      <w:pPr>
        <w:pBdr>
          <w:top w:val="single" w:sz="4" w:space="0" w:color="auto"/>
        </w:pBd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m:oMath>
        <m:r>
          <m:rPr>
            <m:sty m:val="b"/>
          </m:rPr>
          <w:rPr>
            <w:rFonts w:ascii="Cambria Math" w:eastAsiaTheme="minorEastAsia" w:hAnsi="Cambria Math" w:cs="Hacen Sudan Bd"/>
            <w:sz w:val="28"/>
            <w:szCs w:val="28"/>
            <w:lang w:val="fr-FR" w:bidi="ar-DZ"/>
          </w:rPr>
          <m:t>25</m:t>
        </m:r>
      </m:oMath>
      <w:r>
        <w:rPr>
          <w:rFonts w:ascii="Hacen Sudan Bd" w:eastAsiaTheme="minorEastAsia" w:hAnsi="Hacen Sudan Bd" w:cs="Hacen Sudan Bd" w:hint="cs"/>
          <w:b/>
          <w:bCs/>
          <w:sz w:val="28"/>
          <w:szCs w:val="28"/>
          <w:rtl/>
          <w:lang w:val="fr-FR" w:bidi="ar-DZ"/>
        </w:rPr>
        <w:t xml:space="preserve"> </w:t>
      </w:r>
      <w:r w:rsidRPr="00680447"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  <w:t>أتحصل على</w:t>
      </w:r>
      <w:r>
        <w:rPr>
          <w:rFonts w:ascii="Hacen Sudan Bd" w:eastAsiaTheme="minorEastAsia" w:hAnsi="Hacen Sudan Bd" w:cs="Hacen Sudan Bd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5</m:t>
        </m:r>
      </m:oMath>
      <w:r w:rsidR="00A2250D">
        <w:rPr>
          <w:rFonts w:eastAsiaTheme="minorEastAsia" w:cs="Arial"/>
          <w:b/>
          <w:bCs/>
          <w:sz w:val="28"/>
          <w:szCs w:val="28"/>
          <w:rtl/>
          <w:lang w:val="fr-FR" w:bidi="ar-DZ"/>
        </w:rPr>
        <w:t>–</w:t>
      </w:r>
      <w:r w:rsidR="00A2250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680447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عدد أضيف له </w:t>
      </w:r>
    </w:p>
    <w:p w14:paraId="68FC9174" w14:textId="77777777" w:rsidR="00A2250D" w:rsidRDefault="00A2250D" w:rsidP="00A2250D">
      <w:pPr>
        <w:pBdr>
          <w:top w:val="single" w:sz="4" w:space="0" w:color="auto"/>
        </w:pBdr>
        <w:spacing w:after="0" w:line="240" w:lineRule="auto"/>
        <w:jc w:val="right"/>
        <w:rPr>
          <w:rFonts w:asciiTheme="minorBidi" w:hAnsiTheme="minorBidi" w:cs="Arial"/>
          <w:b/>
          <w:bCs/>
          <w:sz w:val="28"/>
          <w:szCs w:val="28"/>
          <w:rtl/>
          <w:lang w:val="fr-FR" w:bidi="ar-DZ"/>
        </w:rPr>
      </w:pPr>
      <w:r w:rsidRPr="00680447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>1/</w:t>
      </w:r>
      <w:r>
        <w:rPr>
          <w:rFonts w:ascii="Hacen Sudan Bd" w:eastAsiaTheme="minorEastAsia" w:hAnsi="Hacen Sudan Bd" w:cs="Hacen Sudan Bd" w:hint="cs"/>
          <w:b/>
          <w:bCs/>
          <w:sz w:val="28"/>
          <w:szCs w:val="28"/>
          <w:rtl/>
          <w:lang w:val="fr-FR" w:bidi="ar-DZ"/>
        </w:rPr>
        <w:t xml:space="preserve"> </w:t>
      </w:r>
      <w:r w:rsidRPr="00A2250D">
        <w:rPr>
          <w:rFonts w:asciiTheme="minorBidi" w:hAnsiTheme="minorBidi" w:cs="Arial"/>
          <w:b/>
          <w:bCs/>
          <w:sz w:val="28"/>
          <w:szCs w:val="28"/>
          <w:rtl/>
          <w:lang w:val="fr-FR" w:bidi="ar-DZ"/>
        </w:rPr>
        <w:t>اكتب المساواة التي تعبر عن هذه الوضعية</w:t>
      </w:r>
    </w:p>
    <w:p w14:paraId="3C64F771" w14:textId="77777777" w:rsidR="00A2250D" w:rsidRPr="00680447" w:rsidRDefault="00A2250D" w:rsidP="00A2250D">
      <w:pPr>
        <w:pBdr>
          <w:top w:val="single" w:sz="4" w:space="0" w:color="auto"/>
        </w:pBd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fr-FR" w:bidi="ar-DZ"/>
        </w:rPr>
      </w:pPr>
      <w:r w:rsidRPr="00A2250D">
        <w:rPr>
          <w:rFonts w:asciiTheme="minorBidi" w:hAnsiTheme="minorBidi"/>
          <w:b/>
          <w:bCs/>
          <w:sz w:val="28"/>
          <w:szCs w:val="28"/>
          <w:lang w:val="fr-FR" w:bidi="ar-DZ"/>
        </w:rPr>
        <w:t xml:space="preserve"> </w:t>
      </w:r>
    </w:p>
    <w:p w14:paraId="08757DE6" w14:textId="77777777" w:rsidR="00D01661" w:rsidRPr="00D01661" w:rsidRDefault="00A2250D" w:rsidP="00D01661">
      <w:pPr>
        <w:bidi/>
        <w:contextualSpacing/>
        <w:rPr>
          <w:rFonts w:ascii="Cambria Math" w:eastAsia="Times New Roman" w:hAnsi="Cambria Math" w:cs="Times New Roman"/>
          <w:b/>
          <w:bCs/>
          <w:sz w:val="28"/>
          <w:szCs w:val="28"/>
          <w:lang w:val="fr-FR" w:bidi="ar-DZ"/>
        </w:rPr>
      </w:pPr>
      <w:r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>2</w:t>
      </w:r>
      <w:r w:rsidR="00D01661"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 xml:space="preserve">/ </w:t>
      </w:r>
      <w:r w:rsidR="00D01661" w:rsidRPr="00D01661"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 xml:space="preserve">اكتب الاطوال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>AB</m:t>
        </m:r>
      </m:oMath>
      <w:r w:rsidR="00D01661" w:rsidRPr="00D01661"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 xml:space="preserve"> و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>AC</m:t>
        </m:r>
      </m:oMath>
      <w:r w:rsidR="00D01661" w:rsidRPr="00D01661">
        <w:rPr>
          <w:rFonts w:ascii="Cambria Math" w:eastAsia="Times New Roman" w:hAnsi="Cambria Math" w:cs="Times New Roman"/>
          <w:b/>
          <w:bCs/>
          <w:sz w:val="28"/>
          <w:szCs w:val="28"/>
          <w:lang w:val="fr-FR" w:bidi="ar-DZ"/>
        </w:rPr>
        <w:t xml:space="preserve"> </w:t>
      </w:r>
      <w:r w:rsidR="00D01661" w:rsidRPr="00D01661"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 xml:space="preserve"> و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>CB</m:t>
        </m:r>
      </m:oMath>
      <w:r w:rsidR="00D01661" w:rsidRPr="00D01661">
        <w:rPr>
          <w:rFonts w:ascii="Cambria Math" w:eastAsia="Times New Roman" w:hAnsi="Cambria Math" w:cs="Times New Roman"/>
          <w:b/>
          <w:bCs/>
          <w:sz w:val="28"/>
          <w:szCs w:val="28"/>
          <w:lang w:val="fr-FR" w:bidi="ar-DZ"/>
        </w:rPr>
        <w:t xml:space="preserve">  </w:t>
      </w:r>
      <w:r w:rsidR="00D01661" w:rsidRPr="00D01661">
        <w:rPr>
          <w:rFonts w:ascii="Cambria Math" w:eastAsia="Times New Roman" w:hAnsi="Cambria Math" w:cs="Times New Roman" w:hint="cs"/>
          <w:b/>
          <w:bCs/>
          <w:sz w:val="28"/>
          <w:szCs w:val="28"/>
          <w:rtl/>
          <w:lang w:val="fr-FR" w:bidi="ar-DZ"/>
        </w:rPr>
        <w:t xml:space="preserve">بدلالة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>x</m:t>
        </m:r>
      </m:oMath>
    </w:p>
    <w:p w14:paraId="1E6B9DD9" w14:textId="77777777" w:rsidR="00D01661" w:rsidRDefault="00D01661" w:rsidP="00D01661">
      <w:pPr>
        <w:bidi/>
        <w:contextualSpacing/>
        <w:rPr>
          <w:rFonts w:eastAsiaTheme="minorEastAsia"/>
          <w:b/>
          <w:bCs/>
          <w:lang w:val="fr-FR" w:bidi="ar-DZ"/>
        </w:rPr>
      </w:pPr>
      <w:r>
        <w:rPr>
          <w:rFonts w:ascii="Cambria Math" w:eastAsia="Times New Roman" w:hAnsi="Cambria Math" w:cs="Times New Roman"/>
          <w:b/>
          <w:bCs/>
          <w:i/>
          <w:noProof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20582D72" wp14:editId="71D438BD">
            <wp:simplePos x="0" y="0"/>
            <wp:positionH relativeFrom="column">
              <wp:posOffset>1870710</wp:posOffset>
            </wp:positionH>
            <wp:positionV relativeFrom="paragraph">
              <wp:posOffset>163830</wp:posOffset>
            </wp:positionV>
            <wp:extent cx="3721211" cy="6379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11" cy="63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357A3" w14:textId="77777777" w:rsidR="00D01661" w:rsidRDefault="00D01661" w:rsidP="00D01661">
      <w:pPr>
        <w:bidi/>
        <w:contextualSpacing/>
        <w:rPr>
          <w:rFonts w:eastAsiaTheme="minorEastAsia"/>
          <w:b/>
          <w:bCs/>
          <w:lang w:val="fr-FR" w:bidi="ar-DZ"/>
        </w:rPr>
      </w:pPr>
    </w:p>
    <w:p w14:paraId="2C95DED5" w14:textId="77777777" w:rsidR="00D01661" w:rsidRDefault="00D01661" w:rsidP="00D01661">
      <w:pPr>
        <w:bidi/>
        <w:contextualSpacing/>
        <w:rPr>
          <w:rFonts w:eastAsiaTheme="minorEastAsia"/>
          <w:b/>
          <w:bCs/>
          <w:rtl/>
          <w:lang w:val="fr-FR" w:bidi="ar-DZ"/>
        </w:rPr>
      </w:pPr>
    </w:p>
    <w:p w14:paraId="0C926A52" w14:textId="77777777" w:rsidR="00D01661" w:rsidRDefault="00D01661" w:rsidP="00D01661">
      <w:pPr>
        <w:bidi/>
        <w:contextualSpacing/>
        <w:rPr>
          <w:rFonts w:eastAsiaTheme="minorEastAsia"/>
          <w:b/>
          <w:bCs/>
          <w:rtl/>
          <w:lang w:val="fr-FR" w:bidi="ar-DZ"/>
        </w:rPr>
      </w:pPr>
    </w:p>
    <w:p w14:paraId="68059691" w14:textId="77777777" w:rsidR="00D01661" w:rsidRDefault="00D01661" w:rsidP="00D01661">
      <w:pPr>
        <w:bidi/>
        <w:contextualSpacing/>
        <w:rPr>
          <w:rFonts w:eastAsiaTheme="minorEastAsia"/>
          <w:b/>
          <w:bCs/>
          <w:lang w:val="fr-FR" w:bidi="ar-DZ"/>
        </w:rPr>
      </w:pPr>
    </w:p>
    <w:p w14:paraId="396E1D28" w14:textId="77777777" w:rsidR="00D01661" w:rsidRPr="00D01661" w:rsidRDefault="00D01661" w:rsidP="00D01661">
      <w:pPr>
        <w:pStyle w:val="Sansinterligne"/>
        <w:bidi/>
        <w:rPr>
          <w:rFonts w:cs="Arial"/>
          <w:b/>
          <w:bCs/>
          <w:sz w:val="28"/>
          <w:szCs w:val="28"/>
          <w:lang w:val="fr-FR" w:bidi="ar-DZ"/>
        </w:rPr>
      </w:pPr>
      <w:r>
        <w:rPr>
          <w:rFonts w:eastAsiaTheme="minorHAnsi" w:cs="Arial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7591B20D" wp14:editId="7168A59D">
            <wp:simplePos x="0" y="0"/>
            <wp:positionH relativeFrom="column">
              <wp:posOffset>3190875</wp:posOffset>
            </wp:positionH>
            <wp:positionV relativeFrom="paragraph">
              <wp:posOffset>9525</wp:posOffset>
            </wp:positionV>
            <wp:extent cx="914400" cy="9623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0D">
        <w:rPr>
          <w:rFonts w:eastAsiaTheme="minorHAnsi" w:cs="Arial" w:hint="cs"/>
          <w:b/>
          <w:bCs/>
          <w:sz w:val="28"/>
          <w:szCs w:val="28"/>
          <w:rtl/>
          <w:lang w:val="fr-FR" w:bidi="ar-DZ"/>
        </w:rPr>
        <w:t>3</w:t>
      </w:r>
      <w:r>
        <w:rPr>
          <w:rFonts w:eastAsiaTheme="minorHAnsi" w:cs="Arial" w:hint="cs"/>
          <w:b/>
          <w:bCs/>
          <w:sz w:val="28"/>
          <w:szCs w:val="28"/>
          <w:rtl/>
          <w:lang w:val="fr-FR" w:bidi="ar-DZ"/>
        </w:rPr>
        <w:t xml:space="preserve">/ </w:t>
      </w:r>
      <w:r w:rsidRPr="00D01661">
        <w:rPr>
          <w:rFonts w:eastAsiaTheme="minorHAnsi" w:cs="Arial" w:hint="cs"/>
          <w:b/>
          <w:bCs/>
          <w:sz w:val="28"/>
          <w:szCs w:val="28"/>
          <w:rtl/>
          <w:lang w:val="fr-FR" w:bidi="ar-DZ"/>
        </w:rPr>
        <w:t xml:space="preserve">اكتب محيط هذا المثلث بدلالة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val="fr-FR" w:bidi="ar-DZ"/>
          </w:rPr>
          <m:t>x</m:t>
        </m:r>
      </m:oMath>
    </w:p>
    <w:p w14:paraId="50615143" w14:textId="77777777" w:rsidR="00D01661" w:rsidRPr="00D01661" w:rsidRDefault="00D01661" w:rsidP="000D6410">
      <w:pPr>
        <w:jc w:val="right"/>
        <w:rPr>
          <w:b/>
          <w:bCs/>
          <w:sz w:val="28"/>
          <w:szCs w:val="28"/>
          <w:lang w:val="fr-FR" w:bidi="ar-DZ"/>
        </w:rPr>
      </w:pPr>
      <w:r>
        <w:rPr>
          <w:rFonts w:eastAsiaTheme="minorEastAsia" w:cs="Arial" w:hint="cs"/>
          <w:b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x=5.5</m:t>
        </m:r>
      </m:oMath>
      <w:r>
        <w:rPr>
          <w:rFonts w:eastAsiaTheme="minorEastAsia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="000D6410">
        <w:rPr>
          <w:rFonts w:eastAsiaTheme="minorEastAsia" w:cs="Arial"/>
          <w:b/>
          <w:bCs/>
          <w:sz w:val="28"/>
          <w:szCs w:val="28"/>
          <w:rtl/>
          <w:lang w:val="fr-FR" w:bidi="ar-DZ"/>
        </w:rPr>
        <w:t>–</w:t>
      </w:r>
      <w:r>
        <w:rPr>
          <w:rFonts w:eastAsiaTheme="minorEastAsia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Pr="00D01661">
        <w:rPr>
          <w:rFonts w:hint="cs"/>
          <w:b/>
          <w:bCs/>
          <w:sz w:val="28"/>
          <w:szCs w:val="28"/>
          <w:rtl/>
          <w:lang w:val="fr-FR" w:bidi="ar-DZ"/>
        </w:rPr>
        <w:t>أحسب</w:t>
      </w:r>
      <w:r w:rsidR="000D6410">
        <w:rPr>
          <w:rFonts w:hint="cs"/>
          <w:b/>
          <w:bCs/>
          <w:sz w:val="28"/>
          <w:szCs w:val="28"/>
          <w:rtl/>
          <w:lang w:val="fr-FR" w:bidi="ar-DZ"/>
        </w:rPr>
        <w:t xml:space="preserve"> المحيط</w:t>
      </w:r>
      <w:r w:rsidRPr="00D01661">
        <w:rPr>
          <w:rFonts w:hint="cs"/>
          <w:b/>
          <w:bCs/>
          <w:sz w:val="28"/>
          <w:szCs w:val="28"/>
          <w:rtl/>
          <w:lang w:val="fr-FR" w:bidi="ar-DZ"/>
        </w:rPr>
        <w:t xml:space="preserve"> من أجل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</w:p>
    <w:p w14:paraId="407746FD" w14:textId="77777777" w:rsidR="00AE3487" w:rsidRPr="00D01661" w:rsidRDefault="00AE3487" w:rsidP="0018565A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val="fr-FR" w:bidi="ar-DZ"/>
        </w:rPr>
      </w:pPr>
    </w:p>
    <w:p w14:paraId="3AEB34F9" w14:textId="77777777" w:rsidR="00AE3487" w:rsidRDefault="00AE3487" w:rsidP="00AE3487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</w:p>
    <w:p w14:paraId="6C5BFEDC" w14:textId="77777777" w:rsidR="001E09B3" w:rsidRDefault="001E09B3" w:rsidP="001E09B3">
      <w:pPr>
        <w:pStyle w:val="Sansinterligne"/>
        <w:bidi/>
        <w:rPr>
          <w:rFonts w:cs="Arial"/>
          <w:b/>
          <w:bCs/>
          <w:sz w:val="28"/>
          <w:szCs w:val="28"/>
          <w:lang w:val="fr-FR" w:bidi="ar-DZ"/>
        </w:rPr>
      </w:pPr>
    </w:p>
    <w:p w14:paraId="204D25ED" w14:textId="77777777" w:rsidR="0018565A" w:rsidRPr="001E09B3" w:rsidRDefault="0018565A" w:rsidP="0018565A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1E09B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التمرين الثاني </w:t>
      </w:r>
      <w:r w:rsidRPr="001E09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</w:p>
    <w:p w14:paraId="4AB4AD12" w14:textId="77777777" w:rsidR="00AE3487" w:rsidRPr="00D01661" w:rsidRDefault="00D01661" w:rsidP="00AE3487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bidi="ar-DZ"/>
        </w:rPr>
      </w:pPr>
      <w:r>
        <w:rPr>
          <w:rFonts w:eastAsiaTheme="minorHAnsi" w:cs="Arial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56A672D7" wp14:editId="4A909738">
            <wp:simplePos x="0" y="0"/>
            <wp:positionH relativeFrom="margin">
              <wp:posOffset>1933575</wp:posOffset>
            </wp:positionH>
            <wp:positionV relativeFrom="paragraph">
              <wp:posOffset>3810</wp:posOffset>
            </wp:positionV>
            <wp:extent cx="2337900" cy="2034540"/>
            <wp:effectExtent l="0" t="0" r="571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99" cy="204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05951" w14:textId="77777777" w:rsidR="00D01661" w:rsidRPr="00D01661" w:rsidRDefault="00D01661" w:rsidP="00D01661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 w:rsidRPr="00D01661">
        <w:rPr>
          <w:rFonts w:eastAsiaTheme="minorHAnsi" w:cs="Arial" w:hint="cs"/>
          <w:b/>
          <w:bCs/>
          <w:sz w:val="28"/>
          <w:szCs w:val="28"/>
          <w:rtl/>
          <w:lang w:val="fr-FR" w:bidi="ar-DZ"/>
        </w:rPr>
        <w:t xml:space="preserve">1/ اكتب إحداثيات النقط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val="fr-FR" w:bidi="ar-DZ"/>
          </w:rPr>
          <m:t>E , S , V</m:t>
        </m:r>
      </m:oMath>
    </w:p>
    <w:p w14:paraId="5B4F40BB" w14:textId="77777777" w:rsidR="00332AE0" w:rsidRDefault="00D01661" w:rsidP="00332AE0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 w:rsidRPr="00D01661">
        <w:rPr>
          <w:rFonts w:cs="Arial" w:hint="cs"/>
          <w:b/>
          <w:bCs/>
          <w:sz w:val="28"/>
          <w:szCs w:val="28"/>
          <w:rtl/>
          <w:lang w:val="fr-FR" w:bidi="ar-DZ"/>
        </w:rPr>
        <w:t>2/ ع</w:t>
      </w:r>
      <w:r w:rsidR="00332AE0">
        <w:rPr>
          <w:rFonts w:cs="Arial" w:hint="cs"/>
          <w:b/>
          <w:bCs/>
          <w:sz w:val="28"/>
          <w:szCs w:val="28"/>
          <w:rtl/>
          <w:lang w:val="fr-FR" w:bidi="ar-DZ"/>
        </w:rPr>
        <w:t>لم على معلم متعامد ل</w:t>
      </w:r>
      <w:r w:rsidR="00680447">
        <w:rPr>
          <w:rFonts w:cs="Arial" w:hint="cs"/>
          <w:b/>
          <w:bCs/>
          <w:sz w:val="28"/>
          <w:szCs w:val="28"/>
          <w:rtl/>
          <w:lang w:val="fr-FR" w:bidi="ar-DZ"/>
        </w:rPr>
        <w:t>ل</w:t>
      </w:r>
      <w:r w:rsidR="00332AE0">
        <w:rPr>
          <w:rFonts w:cs="Arial" w:hint="cs"/>
          <w:b/>
          <w:bCs/>
          <w:sz w:val="28"/>
          <w:szCs w:val="28"/>
          <w:rtl/>
          <w:lang w:val="fr-FR" w:bidi="ar-DZ"/>
        </w:rPr>
        <w:t>مستوى</w:t>
      </w:r>
    </w:p>
    <w:p w14:paraId="0A732AA4" w14:textId="77777777" w:rsidR="00D01661" w:rsidRPr="00D01661" w:rsidRDefault="00D01661" w:rsidP="00332AE0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 w:rsidRPr="00D01661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 النقطة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 xml:space="preserve">R(3 </m:t>
        </m:r>
        <m:r>
          <m:rPr>
            <m:sty m:val="b"/>
          </m:rPr>
          <w:rPr>
            <w:rFonts w:ascii="Cambria Math" w:hAnsi="Cambria Math" w:cs="Arial" w:hint="cs"/>
            <w:sz w:val="28"/>
            <w:szCs w:val="28"/>
            <w:rtl/>
            <w:lang w:val="fr-FR" w:bidi="ar-DZ"/>
          </w:rPr>
          <m:t xml:space="preserve">، </m:t>
        </m:r>
        <m:r>
          <m:rPr>
            <m:sty m:val="b"/>
          </m:rPr>
          <w:rPr>
            <w:rFonts w:ascii="Cambria Math" w:hAnsi="Cambria Math" w:cs="Arial"/>
            <w:sz w:val="28"/>
            <w:szCs w:val="28"/>
            <w:lang w:val="fr-FR" w:bidi="ar-DZ"/>
          </w:rPr>
          <m:t xml:space="preserve"> 4)</m:t>
        </m:r>
      </m:oMath>
      <w:r w:rsidRPr="00D01661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7F378DD9" w14:textId="77777777" w:rsidR="00332AE0" w:rsidRPr="00332AE0" w:rsidRDefault="00332AE0" w:rsidP="00332AE0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3/ </w:t>
      </w:r>
      <w:r w:rsidRPr="00332AE0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ماذا تلاحظ بالنسبة لترتيب النقط </w:t>
      </w:r>
    </w:p>
    <w:p w14:paraId="1149A77C" w14:textId="77777777" w:rsidR="00D01661" w:rsidRPr="00D01661" w:rsidRDefault="00332AE0" w:rsidP="00332AE0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E , S , R</m:t>
        </m:r>
      </m:oMath>
      <w:r w:rsidRPr="00332AE0">
        <w:rPr>
          <w:rFonts w:cs="Arial" w:hint="cs"/>
          <w:b/>
          <w:bCs/>
          <w:i/>
          <w:iCs/>
          <w:sz w:val="28"/>
          <w:szCs w:val="28"/>
          <w:rtl/>
          <w:lang w:val="fr-FR" w:bidi="ar-DZ"/>
        </w:rPr>
        <w:t xml:space="preserve"> </w:t>
      </w:r>
      <w:r w:rsidRPr="00332AE0">
        <w:rPr>
          <w:rFonts w:cs="Arial" w:hint="cs"/>
          <w:b/>
          <w:bCs/>
          <w:sz w:val="28"/>
          <w:szCs w:val="28"/>
          <w:rtl/>
          <w:lang w:val="fr-FR" w:bidi="ar-DZ"/>
        </w:rPr>
        <w:t>وماذا نقول عن وضعيتهم ؟</w:t>
      </w:r>
      <w:r w:rsidR="00D01661" w:rsidRPr="00332AE0">
        <w:rPr>
          <w:rFonts w:cs="Arial" w:hint="cs"/>
          <w:b/>
          <w:bCs/>
          <w:sz w:val="28"/>
          <w:szCs w:val="28"/>
          <w:rtl/>
          <w:lang w:val="fr-FR" w:bidi="ar-DZ"/>
        </w:rPr>
        <w:t>.</w:t>
      </w:r>
    </w:p>
    <w:p w14:paraId="51AAF804" w14:textId="77777777" w:rsidR="00AE3487" w:rsidRDefault="00AE3487" w:rsidP="00AE3487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bidi="ar-DZ"/>
        </w:rPr>
      </w:pPr>
    </w:p>
    <w:p w14:paraId="26F9A598" w14:textId="77777777" w:rsidR="00D01661" w:rsidRDefault="00D01661" w:rsidP="00D01661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52528086" w14:textId="77777777" w:rsidR="00D01661" w:rsidRDefault="00D01661" w:rsidP="00D01661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42197962" w14:textId="77777777" w:rsidR="00D01661" w:rsidRPr="00A2250D" w:rsidRDefault="00D01661" w:rsidP="00D01661">
      <w:pPr>
        <w:pStyle w:val="Sansinterligne"/>
        <w:bidi/>
        <w:rPr>
          <w:rFonts w:asciiTheme="minorBidi" w:hAnsiTheme="minorBidi"/>
          <w:b/>
          <w:bCs/>
          <w:sz w:val="8"/>
          <w:szCs w:val="8"/>
          <w:rtl/>
          <w:lang w:val="fr-FR" w:bidi="ar-DZ"/>
        </w:rPr>
      </w:pPr>
    </w:p>
    <w:p w14:paraId="6652833C" w14:textId="77777777" w:rsidR="00D01661" w:rsidRDefault="00D01661" w:rsidP="00D01661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06817E73" w14:textId="77777777" w:rsidR="001E09B3" w:rsidRPr="00AE3487" w:rsidRDefault="001E09B3" w:rsidP="001E09B3">
      <w:pPr>
        <w:pStyle w:val="Sansinterligne"/>
        <w:bidi/>
        <w:rPr>
          <w:rFonts w:asciiTheme="minorBidi" w:hAnsiTheme="minorBidi"/>
          <w:b/>
          <w:bCs/>
          <w:sz w:val="28"/>
          <w:szCs w:val="28"/>
          <w:lang w:val="fr-FR" w:bidi="ar-DZ"/>
        </w:rPr>
      </w:pPr>
    </w:p>
    <w:p w14:paraId="30DCB99A" w14:textId="77777777" w:rsidR="00775E56" w:rsidRPr="001E09B3" w:rsidRDefault="002E6DE5" w:rsidP="00A2250D">
      <w:pPr>
        <w:bidi/>
        <w:spacing w:after="120"/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</w:pPr>
      <w:r w:rsidRPr="002E6DE5">
        <w:rPr>
          <w:rFonts w:ascii="Hacen Sudan Bd" w:hAnsi="Hacen Sudan Bd" w:cs="Hacen Sudan Bd" w:hint="cs"/>
          <w:b/>
          <w:bCs/>
          <w:sz w:val="36"/>
          <w:szCs w:val="36"/>
          <w:rtl/>
          <w:lang w:val="fr-FR" w:bidi="ar-DZ"/>
        </w:rPr>
        <w:t xml:space="preserve"> </w:t>
      </w:r>
      <w:r w:rsidR="00B20A04" w:rsidRPr="001E09B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التمرين الثا</w:t>
      </w:r>
      <w:r w:rsidR="00084CD7" w:rsidRPr="001E09B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لث</w:t>
      </w:r>
      <w:r w:rsidR="00B20A04" w:rsidRPr="001E09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</w:p>
    <w:p w14:paraId="1EC908C9" w14:textId="77777777" w:rsidR="00911B3C" w:rsidRPr="00911B3C" w:rsidRDefault="00911B3C" w:rsidP="00911B3C">
      <w:pPr>
        <w:bidi/>
        <w:spacing w:after="240"/>
        <w:rPr>
          <w:rFonts w:ascii="Hacen Sudan Bd" w:hAnsi="Hacen Sudan Bd" w:cs="Hacen Sudan Bd"/>
          <w:b/>
          <w:bCs/>
          <w:sz w:val="10"/>
          <w:szCs w:val="10"/>
          <w:rtl/>
          <w:lang w:val="fr-FR" w:bidi="ar-DZ"/>
        </w:rPr>
      </w:pPr>
      <w:r>
        <w:rPr>
          <w:rFonts w:eastAsiaTheme="minorEastAsia"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28061583" wp14:editId="0C741816">
            <wp:simplePos x="0" y="0"/>
            <wp:positionH relativeFrom="column">
              <wp:posOffset>1811655</wp:posOffset>
            </wp:positionH>
            <wp:positionV relativeFrom="paragraph">
              <wp:posOffset>9525</wp:posOffset>
            </wp:positionV>
            <wp:extent cx="2780030" cy="11341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2D792" w14:textId="77777777" w:rsidR="000D6410" w:rsidRPr="00775E56" w:rsidRDefault="00775E56" w:rsidP="000D6410">
      <w:pPr>
        <w:bidi/>
        <w:contextualSpacing/>
        <w:rPr>
          <w:noProof/>
          <w:sz w:val="28"/>
          <w:szCs w:val="28"/>
          <w:lang w:val="fr-FR" w:eastAsia="fr-FR"/>
        </w:rPr>
      </w:pP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1/  أحسب </w:t>
      </w:r>
      <w:r w:rsidR="000D6410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مساحة هذا الشكل </w:t>
      </w:r>
      <w:r w:rsidRPr="00775E56">
        <w:rPr>
          <w:rFonts w:eastAsiaTheme="minorEastAsia"/>
          <w:b/>
          <w:bCs/>
          <w:sz w:val="28"/>
          <w:szCs w:val="28"/>
          <w:lang w:val="fr-FR" w:bidi="ar-DZ"/>
        </w:rPr>
        <w:br/>
      </w:r>
    </w:p>
    <w:p w14:paraId="67F4B9A1" w14:textId="77777777" w:rsidR="00775E56" w:rsidRPr="00775E56" w:rsidRDefault="00A2250D" w:rsidP="00610B92">
      <w:pPr>
        <w:bidi/>
        <w:contextualSpacing/>
        <w:rPr>
          <w:rFonts w:eastAsiaTheme="minorEastAsia"/>
          <w:b/>
          <w:bCs/>
          <w:sz w:val="28"/>
          <w:szCs w:val="28"/>
          <w:lang w:val="fr-FR" w:bidi="ar-DZ"/>
        </w:rPr>
      </w:pPr>
      <w:r w:rsidRPr="005817EA"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5CCCC122" wp14:editId="361A1795">
            <wp:simplePos x="0" y="0"/>
            <wp:positionH relativeFrom="column">
              <wp:posOffset>325158</wp:posOffset>
            </wp:positionH>
            <wp:positionV relativeFrom="paragraph">
              <wp:posOffset>11841</wp:posOffset>
            </wp:positionV>
            <wp:extent cx="1254760" cy="701675"/>
            <wp:effectExtent l="0" t="0" r="2540" b="3175"/>
            <wp:wrapNone/>
            <wp:docPr id="4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E56" w:rsidRPr="00775E56">
        <w:rPr>
          <w:noProof/>
          <w:sz w:val="28"/>
          <w:szCs w:val="28"/>
          <w:lang w:val="fr-FR" w:eastAsia="fr-FR"/>
        </w:rPr>
        <w:t xml:space="preserve"> </w:t>
      </w:r>
    </w:p>
    <w:p w14:paraId="32823B2B" w14:textId="77777777" w:rsidR="00B20A04" w:rsidRDefault="00B20A04" w:rsidP="000D6410">
      <w:pPr>
        <w:bidi/>
        <w:rPr>
          <w:rFonts w:eastAsiaTheme="minorEastAsia"/>
          <w:bCs/>
          <w:noProof/>
          <w:sz w:val="36"/>
          <w:szCs w:val="36"/>
          <w:rtl/>
          <w:lang w:val="fr-FR" w:bidi="ar-DZ"/>
        </w:rPr>
      </w:pPr>
    </w:p>
    <w:p w14:paraId="4924A6C1" w14:textId="77777777" w:rsidR="00A93C49" w:rsidRDefault="00A93C49" w:rsidP="00A93C49">
      <w:pPr>
        <w:tabs>
          <w:tab w:val="left" w:pos="2861"/>
        </w:tabs>
        <w:jc w:val="center"/>
      </w:pPr>
      <w:r>
        <w:rPr>
          <w:rFonts w:eastAsiaTheme="minorEastAsia"/>
          <w:sz w:val="36"/>
          <w:szCs w:val="36"/>
          <w:rtl/>
          <w:lang w:val="fr-FR" w:bidi="ar-DZ"/>
        </w:rPr>
        <w:tab/>
      </w:r>
      <w:r>
        <w:t xml:space="preserve">Belhocine : </w:t>
      </w:r>
      <w:hyperlink r:id="rId13" w:history="1">
        <w:r>
          <w:rPr>
            <w:rStyle w:val="Lienhypertexte"/>
          </w:rPr>
          <w:t>https://prof27math.weebly.com/</w:t>
        </w:r>
      </w:hyperlink>
    </w:p>
    <w:p w14:paraId="1E1E148E" w14:textId="77777777" w:rsidR="00A93C49" w:rsidRPr="00A93C49" w:rsidRDefault="00A93C49" w:rsidP="00A93C49">
      <w:pPr>
        <w:tabs>
          <w:tab w:val="left" w:pos="4986"/>
        </w:tabs>
        <w:bidi/>
        <w:rPr>
          <w:rFonts w:eastAsiaTheme="minorEastAsia"/>
          <w:sz w:val="36"/>
          <w:szCs w:val="36"/>
          <w:rtl/>
          <w:lang w:val="fr-FR" w:bidi="ar-DZ"/>
        </w:rPr>
      </w:pPr>
    </w:p>
    <w:sectPr w:rsidR="00A93C49" w:rsidRPr="00A93C49" w:rsidSect="00C47FFE">
      <w:pgSz w:w="12240" w:h="15840"/>
      <w:pgMar w:top="0" w:right="567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76BD" w14:textId="77777777" w:rsidR="00F4315A" w:rsidRDefault="00F4315A" w:rsidP="00D93869">
      <w:pPr>
        <w:spacing w:after="0" w:line="240" w:lineRule="auto"/>
      </w:pPr>
      <w:r>
        <w:separator/>
      </w:r>
    </w:p>
  </w:endnote>
  <w:endnote w:type="continuationSeparator" w:id="0">
    <w:p w14:paraId="5403C53C" w14:textId="77777777" w:rsidR="00F4315A" w:rsidRDefault="00F4315A" w:rsidP="00D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swell_1">
    <w:charset w:val="B2"/>
    <w:family w:val="auto"/>
    <w:pitch w:val="variable"/>
    <w:sig w:usb0="00002001" w:usb1="00000000" w:usb2="00000000" w:usb3="00000000" w:csb0="00000040" w:csb1="00000000"/>
  </w:font>
  <w:font w:name="Hacen Sudan Bd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9048" w14:textId="77777777" w:rsidR="00F4315A" w:rsidRDefault="00F4315A" w:rsidP="00D93869">
      <w:pPr>
        <w:spacing w:after="0" w:line="240" w:lineRule="auto"/>
      </w:pPr>
      <w:r>
        <w:separator/>
      </w:r>
    </w:p>
  </w:footnote>
  <w:footnote w:type="continuationSeparator" w:id="0">
    <w:p w14:paraId="14D6A443" w14:textId="77777777" w:rsidR="00F4315A" w:rsidRDefault="00F4315A" w:rsidP="00D9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10"/>
    <w:multiLevelType w:val="hybridMultilevel"/>
    <w:tmpl w:val="CFEAD776"/>
    <w:lvl w:ilvl="0" w:tplc="C6C61E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71"/>
    <w:multiLevelType w:val="hybridMultilevel"/>
    <w:tmpl w:val="2DEE940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41D61"/>
    <w:multiLevelType w:val="hybridMultilevel"/>
    <w:tmpl w:val="3732F61E"/>
    <w:lvl w:ilvl="0" w:tplc="90187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3D1"/>
    <w:multiLevelType w:val="hybridMultilevel"/>
    <w:tmpl w:val="6FD6D6F4"/>
    <w:lvl w:ilvl="0" w:tplc="D028234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4E0"/>
    <w:multiLevelType w:val="hybridMultilevel"/>
    <w:tmpl w:val="A39C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63C"/>
    <w:multiLevelType w:val="hybridMultilevel"/>
    <w:tmpl w:val="E7D0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075"/>
    <w:multiLevelType w:val="hybridMultilevel"/>
    <w:tmpl w:val="FC04DA2C"/>
    <w:lvl w:ilvl="0" w:tplc="798C59B8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C1"/>
    <w:rsid w:val="00006595"/>
    <w:rsid w:val="0001346E"/>
    <w:rsid w:val="000143CE"/>
    <w:rsid w:val="000322EF"/>
    <w:rsid w:val="0004653F"/>
    <w:rsid w:val="00070EFA"/>
    <w:rsid w:val="00081AAC"/>
    <w:rsid w:val="00084CD7"/>
    <w:rsid w:val="000B3456"/>
    <w:rsid w:val="000D6410"/>
    <w:rsid w:val="000E57D4"/>
    <w:rsid w:val="000F30E5"/>
    <w:rsid w:val="000F577F"/>
    <w:rsid w:val="00102F98"/>
    <w:rsid w:val="00107625"/>
    <w:rsid w:val="00145561"/>
    <w:rsid w:val="00153775"/>
    <w:rsid w:val="001572C9"/>
    <w:rsid w:val="00163D96"/>
    <w:rsid w:val="00166862"/>
    <w:rsid w:val="00171390"/>
    <w:rsid w:val="001725B0"/>
    <w:rsid w:val="001764E9"/>
    <w:rsid w:val="0018565A"/>
    <w:rsid w:val="001C19C1"/>
    <w:rsid w:val="001E09B3"/>
    <w:rsid w:val="00210125"/>
    <w:rsid w:val="0023047A"/>
    <w:rsid w:val="002447A9"/>
    <w:rsid w:val="00246E19"/>
    <w:rsid w:val="00267D63"/>
    <w:rsid w:val="002707EE"/>
    <w:rsid w:val="00271C89"/>
    <w:rsid w:val="00282935"/>
    <w:rsid w:val="002830EF"/>
    <w:rsid w:val="002912D7"/>
    <w:rsid w:val="002E34BA"/>
    <w:rsid w:val="002E6DE5"/>
    <w:rsid w:val="00332AE0"/>
    <w:rsid w:val="003707C8"/>
    <w:rsid w:val="003A0301"/>
    <w:rsid w:val="003C423A"/>
    <w:rsid w:val="003E0086"/>
    <w:rsid w:val="00406133"/>
    <w:rsid w:val="00415212"/>
    <w:rsid w:val="00417808"/>
    <w:rsid w:val="004230EE"/>
    <w:rsid w:val="00437827"/>
    <w:rsid w:val="0046598C"/>
    <w:rsid w:val="00466DDC"/>
    <w:rsid w:val="004A25EA"/>
    <w:rsid w:val="004F5356"/>
    <w:rsid w:val="00505D89"/>
    <w:rsid w:val="00513540"/>
    <w:rsid w:val="00522E6C"/>
    <w:rsid w:val="005406C6"/>
    <w:rsid w:val="005709EB"/>
    <w:rsid w:val="00572409"/>
    <w:rsid w:val="00574D7A"/>
    <w:rsid w:val="00575A67"/>
    <w:rsid w:val="005A3DEC"/>
    <w:rsid w:val="00601E5B"/>
    <w:rsid w:val="00610B92"/>
    <w:rsid w:val="00611EB1"/>
    <w:rsid w:val="00617AC9"/>
    <w:rsid w:val="006330B2"/>
    <w:rsid w:val="0067305F"/>
    <w:rsid w:val="00680447"/>
    <w:rsid w:val="006A0F74"/>
    <w:rsid w:val="006A3644"/>
    <w:rsid w:val="006E007F"/>
    <w:rsid w:val="006E0AAD"/>
    <w:rsid w:val="00714423"/>
    <w:rsid w:val="00755FC4"/>
    <w:rsid w:val="00761264"/>
    <w:rsid w:val="00773BED"/>
    <w:rsid w:val="00775E56"/>
    <w:rsid w:val="0079390C"/>
    <w:rsid w:val="00797373"/>
    <w:rsid w:val="007A15B3"/>
    <w:rsid w:val="007A40AD"/>
    <w:rsid w:val="007C0187"/>
    <w:rsid w:val="007E3034"/>
    <w:rsid w:val="0081777B"/>
    <w:rsid w:val="00841823"/>
    <w:rsid w:val="00846D01"/>
    <w:rsid w:val="00857766"/>
    <w:rsid w:val="00862E63"/>
    <w:rsid w:val="00867734"/>
    <w:rsid w:val="00880801"/>
    <w:rsid w:val="00882225"/>
    <w:rsid w:val="00885592"/>
    <w:rsid w:val="008A7791"/>
    <w:rsid w:val="008B6B0B"/>
    <w:rsid w:val="008C1416"/>
    <w:rsid w:val="008E7303"/>
    <w:rsid w:val="009026B4"/>
    <w:rsid w:val="00911B3C"/>
    <w:rsid w:val="00913A1F"/>
    <w:rsid w:val="00926E8A"/>
    <w:rsid w:val="0099792C"/>
    <w:rsid w:val="009B60AD"/>
    <w:rsid w:val="00A02D59"/>
    <w:rsid w:val="00A15E0A"/>
    <w:rsid w:val="00A2250D"/>
    <w:rsid w:val="00A375D0"/>
    <w:rsid w:val="00A552AF"/>
    <w:rsid w:val="00A67297"/>
    <w:rsid w:val="00A93C49"/>
    <w:rsid w:val="00AB5233"/>
    <w:rsid w:val="00AC5525"/>
    <w:rsid w:val="00AD0AAB"/>
    <w:rsid w:val="00AE3487"/>
    <w:rsid w:val="00B02FD5"/>
    <w:rsid w:val="00B20A04"/>
    <w:rsid w:val="00B410BC"/>
    <w:rsid w:val="00B6437B"/>
    <w:rsid w:val="00B72203"/>
    <w:rsid w:val="00BE5612"/>
    <w:rsid w:val="00BE7DFE"/>
    <w:rsid w:val="00BF08DE"/>
    <w:rsid w:val="00C24A82"/>
    <w:rsid w:val="00C25FFD"/>
    <w:rsid w:val="00C35529"/>
    <w:rsid w:val="00C46EA2"/>
    <w:rsid w:val="00C47FFE"/>
    <w:rsid w:val="00C64456"/>
    <w:rsid w:val="00C72112"/>
    <w:rsid w:val="00C72217"/>
    <w:rsid w:val="00C87181"/>
    <w:rsid w:val="00CA7F84"/>
    <w:rsid w:val="00CD56FD"/>
    <w:rsid w:val="00CF2347"/>
    <w:rsid w:val="00CF6CE3"/>
    <w:rsid w:val="00D01661"/>
    <w:rsid w:val="00D1341D"/>
    <w:rsid w:val="00D6255B"/>
    <w:rsid w:val="00D66CE1"/>
    <w:rsid w:val="00D93869"/>
    <w:rsid w:val="00DB401F"/>
    <w:rsid w:val="00DC4910"/>
    <w:rsid w:val="00DF3DE5"/>
    <w:rsid w:val="00E12048"/>
    <w:rsid w:val="00E32395"/>
    <w:rsid w:val="00E515C4"/>
    <w:rsid w:val="00F026A8"/>
    <w:rsid w:val="00F160ED"/>
    <w:rsid w:val="00F30C1D"/>
    <w:rsid w:val="00F4315A"/>
    <w:rsid w:val="00F528B1"/>
    <w:rsid w:val="00F5306F"/>
    <w:rsid w:val="00FB2BAF"/>
    <w:rsid w:val="00FC7B84"/>
    <w:rsid w:val="00FE2E1E"/>
    <w:rsid w:val="00FF2E5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F371"/>
  <w15:chartTrackingRefBased/>
  <w15:docId w15:val="{0F0CE1A5-9A39-4FF4-B96F-736CE67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5B"/>
  </w:style>
  <w:style w:type="paragraph" w:styleId="Titre1">
    <w:name w:val="heading 1"/>
    <w:basedOn w:val="Normal"/>
    <w:next w:val="Normal"/>
    <w:link w:val="Titre1Car"/>
    <w:uiPriority w:val="9"/>
    <w:qFormat/>
    <w:rsid w:val="00D9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390C"/>
    <w:rPr>
      <w:color w:val="808080"/>
    </w:rPr>
  </w:style>
  <w:style w:type="paragraph" w:styleId="Paragraphedeliste">
    <w:name w:val="List Paragraph"/>
    <w:basedOn w:val="Normal"/>
    <w:uiPriority w:val="34"/>
    <w:qFormat/>
    <w:rsid w:val="000143CE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9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3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3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9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938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8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3869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10762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7625"/>
    <w:rPr>
      <w:rFonts w:eastAsiaTheme="minorEastAsia"/>
    </w:rPr>
  </w:style>
  <w:style w:type="character" w:styleId="Lienhypertexte">
    <w:name w:val="Hyperlink"/>
    <w:basedOn w:val="Policepardfaut"/>
    <w:uiPriority w:val="99"/>
    <w:semiHidden/>
    <w:unhideWhenUsed/>
    <w:rsid w:val="00A9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3166-3365-49C0-8EEB-91F7B79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rabeh19060</dc:creator>
  <cp:keywords/>
  <dc:description/>
  <cp:lastModifiedBy>hocine</cp:lastModifiedBy>
  <cp:revision>2</cp:revision>
  <cp:lastPrinted>2018-12-26T19:51:00Z</cp:lastPrinted>
  <dcterms:created xsi:type="dcterms:W3CDTF">2019-02-05T12:02:00Z</dcterms:created>
  <dcterms:modified xsi:type="dcterms:W3CDTF">2019-02-05T12:02:00Z</dcterms:modified>
</cp:coreProperties>
</file>