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53F" w:rsidRPr="00E53C77" w:rsidRDefault="00C2753F" w:rsidP="004C55B8">
      <w:pPr>
        <w:bidi/>
        <w:spacing w:after="0" w:line="240" w:lineRule="auto"/>
        <w:rPr>
          <w:rFonts w:cs="Andalus"/>
          <w:b/>
          <w:bCs/>
          <w:sz w:val="32"/>
          <w:szCs w:val="32"/>
          <w:rtl/>
          <w:lang w:bidi="ar-DZ"/>
        </w:rPr>
      </w:pPr>
      <w:r w:rsidRPr="00E53C77">
        <w:rPr>
          <w:rFonts w:cs="Andalus" w:hint="cs"/>
          <w:b/>
          <w:bCs/>
          <w:sz w:val="32"/>
          <w:szCs w:val="32"/>
          <w:rtl/>
          <w:lang w:bidi="ar-DZ"/>
        </w:rPr>
        <w:t xml:space="preserve">وزارة التربية الوطنية                    </w:t>
      </w:r>
      <w:r>
        <w:rPr>
          <w:rFonts w:cs="Andalus" w:hint="cs"/>
          <w:b/>
          <w:bCs/>
          <w:sz w:val="32"/>
          <w:szCs w:val="32"/>
          <w:rtl/>
          <w:lang w:bidi="ar-DZ"/>
        </w:rPr>
        <w:t xml:space="preserve">      </w:t>
      </w:r>
      <w:r w:rsidRPr="00E53C77">
        <w:rPr>
          <w:rFonts w:cs="Andalus" w:hint="cs"/>
          <w:b/>
          <w:bCs/>
          <w:sz w:val="32"/>
          <w:szCs w:val="32"/>
          <w:rtl/>
          <w:lang w:bidi="ar-DZ"/>
        </w:rPr>
        <w:t xml:space="preserve">                                    متوسطة </w:t>
      </w:r>
      <w:r>
        <w:rPr>
          <w:rFonts w:cs="Andalus" w:hint="cs"/>
          <w:b/>
          <w:bCs/>
          <w:sz w:val="32"/>
          <w:szCs w:val="32"/>
          <w:rtl/>
          <w:lang w:bidi="ar-DZ"/>
        </w:rPr>
        <w:t>عيسى الصحبي-</w:t>
      </w:r>
      <w:proofErr w:type="spellStart"/>
      <w:r>
        <w:rPr>
          <w:rFonts w:cs="Andalus" w:hint="cs"/>
          <w:b/>
          <w:bCs/>
          <w:sz w:val="32"/>
          <w:szCs w:val="32"/>
          <w:rtl/>
          <w:lang w:bidi="ar-DZ"/>
        </w:rPr>
        <w:t>تنيرة</w:t>
      </w:r>
      <w:proofErr w:type="spellEnd"/>
    </w:p>
    <w:p w:rsidR="00C2753F" w:rsidRPr="00E53C77" w:rsidRDefault="00C2753F" w:rsidP="00C2753F">
      <w:pPr>
        <w:bidi/>
        <w:spacing w:after="0" w:line="240" w:lineRule="auto"/>
        <w:rPr>
          <w:rFonts w:cs="Andalus"/>
          <w:b/>
          <w:bCs/>
          <w:sz w:val="32"/>
          <w:szCs w:val="32"/>
          <w:rtl/>
          <w:lang w:bidi="ar-DZ"/>
        </w:rPr>
      </w:pPr>
      <w:r>
        <w:rPr>
          <w:rFonts w:cs="Andalus" w:hint="cs"/>
          <w:b/>
          <w:bCs/>
          <w:sz w:val="32"/>
          <w:szCs w:val="32"/>
          <w:rtl/>
          <w:lang w:bidi="ar-DZ"/>
        </w:rPr>
        <w:t>2016/2017</w:t>
      </w:r>
      <w:r w:rsidRPr="00E53C77">
        <w:rPr>
          <w:rFonts w:cs="Andalus" w:hint="cs"/>
          <w:b/>
          <w:bCs/>
          <w:sz w:val="32"/>
          <w:szCs w:val="32"/>
          <w:rtl/>
          <w:lang w:bidi="ar-DZ"/>
        </w:rPr>
        <w:t xml:space="preserve">         </w:t>
      </w:r>
      <w:r>
        <w:rPr>
          <w:rFonts w:cs="Andalus" w:hint="cs"/>
          <w:b/>
          <w:bCs/>
          <w:sz w:val="32"/>
          <w:szCs w:val="32"/>
          <w:rtl/>
          <w:lang w:bidi="ar-DZ"/>
        </w:rPr>
        <w:t xml:space="preserve">            </w:t>
      </w:r>
      <w:r w:rsidRPr="00E53C77">
        <w:rPr>
          <w:rFonts w:cs="Andalus" w:hint="cs"/>
          <w:b/>
          <w:bCs/>
          <w:sz w:val="32"/>
          <w:szCs w:val="32"/>
          <w:rtl/>
          <w:lang w:bidi="ar-DZ"/>
        </w:rPr>
        <w:t xml:space="preserve">  </w:t>
      </w:r>
      <w:r>
        <w:rPr>
          <w:rFonts w:cs="Andalus"/>
          <w:b/>
          <w:bCs/>
          <w:sz w:val="32"/>
          <w:szCs w:val="32"/>
          <w:lang w:bidi="ar-DZ"/>
        </w:rPr>
        <w:t xml:space="preserve">  </w:t>
      </w:r>
      <w:r w:rsidRPr="00E53C77">
        <w:rPr>
          <w:rFonts w:cs="Andalus" w:hint="cs"/>
          <w:b/>
          <w:bCs/>
          <w:sz w:val="32"/>
          <w:szCs w:val="32"/>
          <w:rtl/>
          <w:lang w:bidi="ar-DZ"/>
        </w:rPr>
        <w:t xml:space="preserve">  </w:t>
      </w:r>
      <w:r>
        <w:rPr>
          <w:rFonts w:cs="Andalus" w:hint="cs"/>
          <w:b/>
          <w:bCs/>
          <w:sz w:val="32"/>
          <w:szCs w:val="32"/>
          <w:rtl/>
          <w:lang w:bidi="ar-DZ"/>
        </w:rPr>
        <w:t xml:space="preserve">المستوى: الرابعة متوسط    </w:t>
      </w:r>
      <w:r w:rsidRPr="00E53C77">
        <w:rPr>
          <w:rFonts w:cs="Andalus" w:hint="cs"/>
          <w:b/>
          <w:bCs/>
          <w:sz w:val="32"/>
          <w:szCs w:val="32"/>
          <w:rtl/>
          <w:lang w:bidi="ar-DZ"/>
        </w:rPr>
        <w:t xml:space="preserve">                   المدة: ساعتان</w:t>
      </w:r>
    </w:p>
    <w:p w:rsidR="00C2753F" w:rsidRPr="00264F97" w:rsidRDefault="00C2753F" w:rsidP="00C2753F">
      <w:pPr>
        <w:bidi/>
        <w:spacing w:after="0" w:line="240" w:lineRule="auto"/>
        <w:jc w:val="center"/>
        <w:rPr>
          <w:rFonts w:cs="Arabic11 BT"/>
          <w:b/>
          <w:bCs/>
          <w:sz w:val="44"/>
          <w:szCs w:val="44"/>
          <w:rtl/>
          <w:lang w:bidi="ar-DZ"/>
        </w:rPr>
      </w:pPr>
      <w:r w:rsidRPr="00264F97">
        <w:rPr>
          <w:rFonts w:cs="Arabic11 BT" w:hint="cs"/>
          <w:b/>
          <w:bCs/>
          <w:sz w:val="44"/>
          <w:szCs w:val="44"/>
          <w:rtl/>
          <w:lang w:bidi="ar-DZ"/>
        </w:rPr>
        <w:t>اختبار الفصل الأول في مادة الرياضيات</w:t>
      </w:r>
    </w:p>
    <w:p w:rsidR="00C2753F" w:rsidRDefault="00296F39" w:rsidP="00C2753F">
      <w:pPr>
        <w:bidi/>
        <w:spacing w:after="0" w:line="240" w:lineRule="auto"/>
        <w:rPr>
          <w:rFonts w:cs="Andalus"/>
          <w:b/>
          <w:bCs/>
          <w:sz w:val="28"/>
          <w:szCs w:val="28"/>
          <w:lang w:bidi="ar-DZ"/>
        </w:rPr>
      </w:pPr>
      <w:r>
        <w:rPr>
          <w:rFonts w:cs="Andalus"/>
          <w:b/>
          <w:bCs/>
          <w:noProof/>
          <w:sz w:val="32"/>
          <w:szCs w:val="32"/>
          <w:u w:val="single"/>
          <w:lang w:val="en-GB" w:eastAsia="en-GB"/>
        </w:rPr>
        <w:pict>
          <v:group id="_x0000_s1026" style="position:absolute;left:0;text-align:left;margin-left:10.45pt;margin-top:15.05pt;width:77.15pt;height:49.45pt;z-index:251660288" coordorigin="2007,5067" coordsize="1144,989">
            <v:shape id="Documents" o:spid="_x0000_s1027" style="position:absolute;left:2007;top:5067;width:900;height:989" coordsize="21600,21600" o:spt="100" adj="-11796480,,5400" path="m,18014l,2800r1645,l1645,1428r1823,l3468,,21653,r,18828l19954,18828r,1386l18256,20214r,1386l4434,21600,,18014xem3486,1428r16468,l19954,20214r-1698,l18256,2800r-16611,l1645,1428r1841,xem,18014r4434,-14l4434,21600,,18014xe" fillcolor="#d8ebb3">
              <v:stroke joinstyle="miter"/>
              <v:shadow on="t" offset="6pt,6pt"/>
              <v:formulas/>
              <v:path o:extrusionok="f" o:connecttype="custom" o:connectlocs="0,2800;3468,0;21653,18828;19954,20214;18256,21628;19954,1428;18256,2800;1645,1428;21600,0;10800,0;0,10800;21600,10800" textboxrect="1645,4171,16522,17314"/>
              <o:lock v:ext="edit" verticies="t"/>
            </v:shape>
            <v:shapetype id="_x0000_t202" coordsize="21600,21600" o:spt="202" path="m,l,21600r21600,l21600,xe">
              <v:stroke joinstyle="miter"/>
              <v:path gradientshapeok="t" o:connecttype="rect"/>
            </v:shapetype>
            <v:shape id="_x0000_s1028" type="#_x0000_t202" style="position:absolute;left:2071;top:5375;width:1080;height:540" filled="f" stroked="f">
              <v:textbox style="mso-next-textbox:#_x0000_s1028">
                <w:txbxContent>
                  <w:p w:rsidR="00C2753F" w:rsidRPr="002A779A" w:rsidRDefault="00C2753F" w:rsidP="00C2753F">
                    <w:pPr>
                      <w:rPr>
                        <w:b/>
                        <w:bCs/>
                        <w:sz w:val="28"/>
                        <w:szCs w:val="28"/>
                        <w:lang w:bidi="ar-DZ"/>
                      </w:rPr>
                    </w:pPr>
                    <w:r>
                      <w:rPr>
                        <w:rFonts w:hint="cs"/>
                        <w:b/>
                        <w:bCs/>
                        <w:sz w:val="28"/>
                        <w:szCs w:val="28"/>
                        <w:rtl/>
                        <w:lang w:bidi="ar-DZ"/>
                      </w:rPr>
                      <w:t xml:space="preserve">3,5 </w:t>
                    </w:r>
                    <w:r w:rsidRPr="002A779A">
                      <w:rPr>
                        <w:rFonts w:hint="cs"/>
                        <w:b/>
                        <w:bCs/>
                        <w:sz w:val="28"/>
                        <w:szCs w:val="28"/>
                        <w:rtl/>
                        <w:lang w:bidi="ar-DZ"/>
                      </w:rPr>
                      <w:t>نقط</w:t>
                    </w:r>
                  </w:p>
                </w:txbxContent>
              </v:textbox>
            </v:shape>
          </v:group>
        </w:pict>
      </w:r>
      <w:r w:rsidR="00C2753F" w:rsidRPr="006658A8">
        <w:rPr>
          <w:rFonts w:cs="Andalus" w:hint="cs"/>
          <w:b/>
          <w:bCs/>
          <w:sz w:val="32"/>
          <w:szCs w:val="32"/>
          <w:u w:val="single"/>
          <w:rtl/>
          <w:lang w:bidi="ar-DZ"/>
        </w:rPr>
        <w:t xml:space="preserve">التمرين </w:t>
      </w:r>
      <w:r w:rsidR="00C2753F" w:rsidRPr="00530BCE">
        <w:rPr>
          <w:rFonts w:cs="Andalus" w:hint="cs"/>
          <w:b/>
          <w:bCs/>
          <w:i/>
          <w:iCs/>
          <w:sz w:val="32"/>
          <w:szCs w:val="32"/>
          <w:u w:val="single"/>
          <w:rtl/>
          <w:lang w:bidi="ar-DZ"/>
        </w:rPr>
        <w:t xml:space="preserve">الأول                                                                                                        </w:t>
      </w:r>
      <w:proofErr w:type="gramStart"/>
      <w:r w:rsidR="00C2753F" w:rsidRPr="00530BCE">
        <w:rPr>
          <w:rFonts w:cs="Andalus" w:hint="cs"/>
          <w:b/>
          <w:bCs/>
          <w:i/>
          <w:iCs/>
          <w:sz w:val="32"/>
          <w:szCs w:val="32"/>
          <w:u w:val="single"/>
          <w:rtl/>
          <w:lang w:bidi="ar-DZ"/>
        </w:rPr>
        <w:t xml:space="preserve">  </w:t>
      </w:r>
      <w:r w:rsidR="00C2753F">
        <w:rPr>
          <w:rFonts w:cs="Andalus" w:hint="cs"/>
          <w:b/>
          <w:bCs/>
          <w:sz w:val="28"/>
          <w:szCs w:val="28"/>
          <w:rtl/>
          <w:lang w:bidi="ar-DZ"/>
        </w:rPr>
        <w:t>:</w:t>
      </w:r>
      <w:proofErr w:type="gramEnd"/>
      <w:r w:rsidR="00C2753F">
        <w:rPr>
          <w:rFonts w:cs="Andalus" w:hint="cs"/>
          <w:b/>
          <w:bCs/>
          <w:sz w:val="28"/>
          <w:szCs w:val="28"/>
          <w:rtl/>
          <w:lang w:bidi="ar-DZ"/>
        </w:rPr>
        <w:t xml:space="preserve">   </w:t>
      </w:r>
    </w:p>
    <w:p w:rsidR="00C2753F" w:rsidRPr="00D3696E" w:rsidRDefault="00C2753F" w:rsidP="00C2753F">
      <w:pPr>
        <w:bidi/>
        <w:spacing w:after="0" w:line="240" w:lineRule="auto"/>
        <w:rPr>
          <w:rFonts w:cs="Arabic11 BT"/>
          <w:sz w:val="28"/>
          <w:szCs w:val="28"/>
          <w:lang w:bidi="ar-DZ"/>
        </w:rPr>
      </w:pPr>
      <w:r w:rsidRPr="00427E85">
        <w:rPr>
          <w:rFonts w:cs="Andalus"/>
          <w:sz w:val="32"/>
          <w:szCs w:val="32"/>
          <w:lang w:bidi="ar-DZ"/>
        </w:rPr>
        <w:t xml:space="preserve"> </w:t>
      </w:r>
      <m:oMath>
        <m:r>
          <m:rPr>
            <m:sty m:val="p"/>
          </m:rPr>
          <w:rPr>
            <w:rFonts w:ascii="Cambria Math" w:hAnsi="Cambria Math" w:cs="Arabic11 BT"/>
            <w:sz w:val="28"/>
            <w:szCs w:val="28"/>
            <w:lang w:bidi="ar-DZ"/>
          </w:rPr>
          <m:t>A</m:t>
        </m:r>
      </m:oMath>
      <w:r w:rsidRPr="00D3696E">
        <w:rPr>
          <w:rFonts w:cs="Arabic11 BT"/>
          <w:sz w:val="28"/>
          <w:szCs w:val="28"/>
          <w:lang w:bidi="ar-DZ"/>
        </w:rPr>
        <w:t xml:space="preserve"> </w:t>
      </w:r>
      <w:r w:rsidRPr="00D3696E">
        <w:rPr>
          <w:rFonts w:cs="Arabic11 BT" w:hint="cs"/>
          <w:sz w:val="28"/>
          <w:szCs w:val="28"/>
          <w:rtl/>
          <w:lang w:bidi="ar-DZ"/>
        </w:rPr>
        <w:t xml:space="preserve"> و </w:t>
      </w:r>
      <m:oMath>
        <m:r>
          <m:rPr>
            <m:sty m:val="p"/>
          </m:rPr>
          <w:rPr>
            <w:rFonts w:ascii="Cambria Math" w:hAnsi="Cambria Math" w:cs="Arabic11 BT"/>
            <w:sz w:val="28"/>
            <w:szCs w:val="28"/>
            <w:lang w:bidi="ar-DZ"/>
          </w:rPr>
          <m:t>B</m:t>
        </m:r>
      </m:oMath>
      <w:r w:rsidRPr="00D3696E">
        <w:rPr>
          <w:rFonts w:cs="Arabic11 BT" w:hint="cs"/>
          <w:sz w:val="28"/>
          <w:szCs w:val="28"/>
          <w:rtl/>
          <w:lang w:bidi="ar-DZ"/>
        </w:rPr>
        <w:t xml:space="preserve"> عددان حقيقيان حيث</w:t>
      </w:r>
      <w:r>
        <w:rPr>
          <w:rFonts w:cs="Arabic11 BT" w:hint="cs"/>
          <w:sz w:val="28"/>
          <w:szCs w:val="28"/>
          <w:rtl/>
          <w:lang w:bidi="ar-DZ"/>
        </w:rPr>
        <w:t xml:space="preserve">     </w:t>
      </w:r>
      <w:r w:rsidRPr="00D3696E">
        <w:rPr>
          <w:rFonts w:cs="Arabic11 BT" w:hint="cs"/>
          <w:sz w:val="28"/>
          <w:szCs w:val="28"/>
          <w:rtl/>
          <w:lang w:bidi="ar-DZ"/>
        </w:rPr>
        <w:t xml:space="preserve"> </w:t>
      </w:r>
      <m:oMath>
        <m:r>
          <m:rPr>
            <m:sty m:val="p"/>
          </m:rPr>
          <w:rPr>
            <w:rFonts w:ascii="Cambria Math" w:hAnsi="Cambria Math" w:cs="Arabic11 BT"/>
            <w:sz w:val="28"/>
            <w:szCs w:val="28"/>
            <w:lang w:bidi="ar-DZ"/>
          </w:rPr>
          <m:t>A=</m:t>
        </m:r>
        <m:rad>
          <m:radPr>
            <m:degHide m:val="1"/>
            <m:ctrlPr>
              <w:rPr>
                <w:rFonts w:ascii="Cambria Math" w:hAnsi="Cambria Math" w:cs="Arabic11 BT"/>
                <w:sz w:val="28"/>
                <w:szCs w:val="28"/>
                <w:lang w:bidi="ar-DZ"/>
              </w:rPr>
            </m:ctrlPr>
          </m:radPr>
          <m:deg/>
          <m:e>
            <m:r>
              <m:rPr>
                <m:sty m:val="p"/>
              </m:rPr>
              <w:rPr>
                <w:rFonts w:ascii="Cambria Math" w:hAnsi="Cambria Math" w:cs="Arabic11 BT"/>
                <w:sz w:val="28"/>
                <w:szCs w:val="28"/>
                <w:lang w:bidi="ar-DZ"/>
              </w:rPr>
              <m:t>98</m:t>
            </m:r>
          </m:e>
        </m:rad>
        <m:r>
          <m:rPr>
            <m:sty m:val="p"/>
          </m:rPr>
          <w:rPr>
            <w:rFonts w:ascii="Cambria Math" w:hAnsi="Cambria Math" w:cs="Arabic11 BT"/>
            <w:sz w:val="28"/>
            <w:szCs w:val="28"/>
            <w:lang w:bidi="ar-DZ"/>
          </w:rPr>
          <m:t>+3</m:t>
        </m:r>
        <m:rad>
          <m:radPr>
            <m:degHide m:val="1"/>
            <m:ctrlPr>
              <w:rPr>
                <w:rFonts w:ascii="Cambria Math" w:hAnsi="Cambria Math" w:cs="Arabic11 BT"/>
                <w:sz w:val="28"/>
                <w:szCs w:val="28"/>
                <w:lang w:bidi="ar-DZ"/>
              </w:rPr>
            </m:ctrlPr>
          </m:radPr>
          <m:deg/>
          <m:e>
            <m:r>
              <m:rPr>
                <m:sty m:val="p"/>
              </m:rPr>
              <w:rPr>
                <w:rFonts w:ascii="Cambria Math" w:hAnsi="Cambria Math" w:cs="Arabic11 BT"/>
                <w:sz w:val="28"/>
                <w:szCs w:val="28"/>
                <w:lang w:bidi="ar-DZ"/>
              </w:rPr>
              <m:t>32</m:t>
            </m:r>
          </m:e>
        </m:rad>
        <m:r>
          <m:rPr>
            <m:sty m:val="p"/>
          </m:rPr>
          <w:rPr>
            <w:rFonts w:ascii="Cambria Math" w:hAnsi="Cambria Math" w:cs="Arabic11 BT"/>
            <w:sz w:val="28"/>
            <w:szCs w:val="28"/>
            <w:lang w:bidi="ar-DZ"/>
          </w:rPr>
          <m:t>-</m:t>
        </m:r>
        <m:rad>
          <m:radPr>
            <m:degHide m:val="1"/>
            <m:ctrlPr>
              <w:rPr>
                <w:rFonts w:ascii="Cambria Math" w:hAnsi="Cambria Math" w:cs="Arabic11 BT"/>
                <w:sz w:val="28"/>
                <w:szCs w:val="28"/>
                <w:lang w:bidi="ar-DZ"/>
              </w:rPr>
            </m:ctrlPr>
          </m:radPr>
          <m:deg/>
          <m:e>
            <m:r>
              <m:rPr>
                <m:sty m:val="p"/>
              </m:rPr>
              <w:rPr>
                <w:rFonts w:ascii="Cambria Math" w:hAnsi="Cambria Math" w:cs="Arabic11 BT"/>
                <w:sz w:val="28"/>
                <w:szCs w:val="28"/>
                <w:lang w:bidi="ar-DZ"/>
              </w:rPr>
              <m:t>128</m:t>
            </m:r>
          </m:e>
        </m:rad>
        <m:r>
          <m:rPr>
            <m:sty m:val="p"/>
          </m:rPr>
          <w:rPr>
            <w:rFonts w:ascii="Cambria Math" w:hAnsi="Cambria Math" w:cs="Arabic11 BT"/>
            <w:sz w:val="28"/>
            <w:szCs w:val="28"/>
            <w:lang w:bidi="ar-DZ"/>
          </w:rPr>
          <m:t xml:space="preserve">   </m:t>
        </m:r>
        <m:r>
          <m:rPr>
            <m:sty m:val="p"/>
          </m:rPr>
          <w:rPr>
            <w:rFonts w:ascii="Cambria Math" w:hAnsi="Cambria Math" w:cs="Arabic11 BT"/>
            <w:sz w:val="28"/>
            <w:szCs w:val="28"/>
            <w:rtl/>
          </w:rPr>
          <m:t xml:space="preserve">، </m:t>
        </m:r>
        <m:r>
          <m:rPr>
            <m:sty m:val="p"/>
          </m:rPr>
          <w:rPr>
            <w:rFonts w:ascii="Cambria Math" w:hAnsi="Cambria Math" w:cs="Arabic11 BT"/>
            <w:sz w:val="28"/>
            <w:szCs w:val="28"/>
            <w:lang w:bidi="ar-DZ"/>
          </w:rPr>
          <m:t xml:space="preserve">     B=</m:t>
        </m:r>
        <m:f>
          <m:fPr>
            <m:ctrlPr>
              <w:rPr>
                <w:rFonts w:ascii="Cambria Math" w:hAnsi="Cambria Math" w:cs="Arabic11 BT"/>
                <w:sz w:val="28"/>
                <w:szCs w:val="28"/>
                <w:lang w:bidi="ar-DZ"/>
              </w:rPr>
            </m:ctrlPr>
          </m:fPr>
          <m:num>
            <m:r>
              <m:rPr>
                <m:sty m:val="p"/>
              </m:rPr>
              <w:rPr>
                <w:rFonts w:ascii="Cambria Math" w:hAnsi="Cambria Math" w:cs="Arabic11 BT"/>
                <w:sz w:val="28"/>
                <w:szCs w:val="28"/>
                <w:lang w:bidi="ar-DZ"/>
              </w:rPr>
              <m:t>5</m:t>
            </m:r>
          </m:num>
          <m:den>
            <m:r>
              <m:rPr>
                <m:sty m:val="p"/>
              </m:rPr>
              <w:rPr>
                <w:rFonts w:ascii="Cambria Math" w:hAnsi="Cambria Math" w:cs="Arabic11 BT"/>
                <w:sz w:val="28"/>
                <w:szCs w:val="28"/>
                <w:lang w:bidi="ar-DZ"/>
              </w:rPr>
              <m:t>6</m:t>
            </m:r>
          </m:den>
        </m:f>
        <m:r>
          <m:rPr>
            <m:sty m:val="p"/>
          </m:rPr>
          <w:rPr>
            <w:rFonts w:ascii="Cambria Math" w:hAnsi="Cambria Math" w:cs="Arabic11 BT"/>
            <w:sz w:val="28"/>
            <w:szCs w:val="28"/>
            <w:lang w:bidi="ar-DZ"/>
          </w:rPr>
          <m:t>+</m:t>
        </m:r>
        <m:f>
          <m:fPr>
            <m:ctrlPr>
              <w:rPr>
                <w:rFonts w:ascii="Cambria Math" w:hAnsi="Cambria Math" w:cs="Arabic11 BT"/>
                <w:sz w:val="28"/>
                <w:szCs w:val="28"/>
                <w:lang w:bidi="ar-DZ"/>
              </w:rPr>
            </m:ctrlPr>
          </m:fPr>
          <m:num>
            <m:rad>
              <m:radPr>
                <m:degHide m:val="1"/>
                <m:ctrlPr>
                  <w:rPr>
                    <w:rFonts w:ascii="Cambria Math" w:hAnsi="Cambria Math" w:cs="Arabic11 BT"/>
                    <w:sz w:val="28"/>
                    <w:szCs w:val="28"/>
                    <w:lang w:bidi="ar-DZ"/>
                  </w:rPr>
                </m:ctrlPr>
              </m:radPr>
              <m:deg/>
              <m:e>
                <m:r>
                  <m:rPr>
                    <m:sty m:val="p"/>
                  </m:rPr>
                  <w:rPr>
                    <w:rFonts w:ascii="Cambria Math" w:hAnsi="Cambria Math" w:cs="Arabic11 BT"/>
                    <w:sz w:val="28"/>
                    <w:szCs w:val="28"/>
                    <w:lang w:bidi="ar-DZ"/>
                  </w:rPr>
                  <m:t>2</m:t>
                </m:r>
              </m:e>
            </m:rad>
          </m:num>
          <m:den>
            <m:r>
              <m:rPr>
                <m:sty m:val="p"/>
              </m:rPr>
              <w:rPr>
                <w:rFonts w:ascii="Cambria Math" w:hAnsi="Cambria Math" w:cs="Arabic11 BT"/>
                <w:sz w:val="28"/>
                <w:szCs w:val="28"/>
                <w:lang w:bidi="ar-DZ"/>
              </w:rPr>
              <m:t>6</m:t>
            </m:r>
          </m:den>
        </m:f>
        <m:r>
          <m:rPr>
            <m:sty m:val="p"/>
          </m:rPr>
          <w:rPr>
            <w:rFonts w:ascii="Cambria Math" w:hAnsi="Cambria Math" w:cs="Arabic11 BT"/>
            <w:sz w:val="28"/>
            <w:szCs w:val="28"/>
            <w:lang w:bidi="ar-DZ"/>
          </w:rPr>
          <m:t>×</m:t>
        </m:r>
        <m:f>
          <m:fPr>
            <m:ctrlPr>
              <w:rPr>
                <w:rFonts w:ascii="Cambria Math" w:hAnsi="Cambria Math" w:cs="Arabic11 BT"/>
                <w:sz w:val="28"/>
                <w:szCs w:val="28"/>
                <w:lang w:bidi="ar-DZ"/>
              </w:rPr>
            </m:ctrlPr>
          </m:fPr>
          <m:num>
            <m:rad>
              <m:radPr>
                <m:degHide m:val="1"/>
                <m:ctrlPr>
                  <w:rPr>
                    <w:rFonts w:ascii="Cambria Math" w:hAnsi="Cambria Math" w:cs="Arabic11 BT"/>
                    <w:sz w:val="28"/>
                    <w:szCs w:val="28"/>
                    <w:lang w:bidi="ar-DZ"/>
                  </w:rPr>
                </m:ctrlPr>
              </m:radPr>
              <m:deg/>
              <m:e>
                <m:r>
                  <m:rPr>
                    <m:sty m:val="p"/>
                  </m:rPr>
                  <w:rPr>
                    <w:rFonts w:ascii="Cambria Math" w:hAnsi="Cambria Math" w:cs="Arabic11 BT"/>
                    <w:sz w:val="28"/>
                    <w:szCs w:val="28"/>
                    <w:lang w:bidi="ar-DZ"/>
                  </w:rPr>
                  <m:t>8</m:t>
                </m:r>
              </m:e>
            </m:rad>
          </m:num>
          <m:den>
            <m:r>
              <m:rPr>
                <m:sty m:val="p"/>
              </m:rPr>
              <w:rPr>
                <w:rFonts w:ascii="Cambria Math" w:hAnsi="Cambria Math" w:cs="Arabic11 BT"/>
                <w:sz w:val="28"/>
                <w:szCs w:val="28"/>
                <w:lang w:bidi="ar-DZ"/>
              </w:rPr>
              <m:t>2</m:t>
            </m:r>
          </m:den>
        </m:f>
      </m:oMath>
    </w:p>
    <w:p w:rsidR="00C2753F" w:rsidRDefault="00C2753F" w:rsidP="00C2753F">
      <w:pPr>
        <w:numPr>
          <w:ilvl w:val="0"/>
          <w:numId w:val="2"/>
        </w:numPr>
        <w:bidi/>
        <w:spacing w:line="168" w:lineRule="auto"/>
        <w:rPr>
          <w:rFonts w:cs="Arabic11 BT"/>
          <w:sz w:val="28"/>
          <w:szCs w:val="28"/>
        </w:rPr>
      </w:pPr>
      <w:r w:rsidRPr="00962095">
        <w:rPr>
          <w:rFonts w:cs="Arabic11 BT" w:hint="cs"/>
          <w:sz w:val="28"/>
          <w:szCs w:val="28"/>
          <w:rtl/>
          <w:lang w:bidi="ar-DZ"/>
        </w:rPr>
        <w:t xml:space="preserve">أكتب </w:t>
      </w:r>
      <m:oMath>
        <m:r>
          <m:rPr>
            <m:sty m:val="p"/>
          </m:rPr>
          <w:rPr>
            <w:rFonts w:ascii="Cambria Math" w:hAnsi="Cambria Math" w:cs="Arabic11 BT"/>
            <w:sz w:val="28"/>
            <w:szCs w:val="28"/>
            <w:lang w:bidi="ar-DZ"/>
          </w:rPr>
          <m:t>A</m:t>
        </m:r>
      </m:oMath>
      <w:r w:rsidRPr="00962095">
        <w:rPr>
          <w:rFonts w:cs="Arabic11 BT" w:hint="cs"/>
          <w:sz w:val="28"/>
          <w:szCs w:val="28"/>
          <w:rtl/>
          <w:lang w:bidi="ar-DZ"/>
        </w:rPr>
        <w:t xml:space="preserve"> على شكل  </w:t>
      </w:r>
      <w:r w:rsidRPr="009B57A5">
        <w:rPr>
          <w:rFonts w:ascii="Times New Roman" w:eastAsia="PMingLiU" w:hAnsi="Times New Roman" w:cs="Arabic11 BT" w:hint="cs"/>
          <w:position w:val="-6"/>
          <w:sz w:val="28"/>
          <w:szCs w:val="28"/>
          <w:lang w:eastAsia="zh-TW" w:bidi="ar-DZ"/>
        </w:rPr>
        <w:object w:dxaOrig="4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5pt" o:ole="">
            <v:imagedata r:id="rId5" o:title=""/>
          </v:shape>
          <o:OLEObject Type="Embed" ProgID="Equation.3" ShapeID="_x0000_i1025" DrawAspect="Content" ObjectID="_1614965001" r:id="rId6"/>
        </w:object>
      </w:r>
      <w:r w:rsidRPr="00962095">
        <w:rPr>
          <w:rFonts w:cs="Arabic11 BT" w:hint="cs"/>
          <w:sz w:val="28"/>
          <w:szCs w:val="28"/>
          <w:rtl/>
          <w:lang w:bidi="ar-DZ"/>
        </w:rPr>
        <w:t xml:space="preserve"> حيث  </w:t>
      </w:r>
      <w:r w:rsidRPr="009B57A5">
        <w:rPr>
          <w:rFonts w:cs="Arabic11 BT"/>
          <w:position w:val="-6"/>
          <w:sz w:val="28"/>
          <w:szCs w:val="28"/>
          <w:lang w:bidi="ar-DZ"/>
        </w:rPr>
        <w:object w:dxaOrig="200" w:dyaOrig="220">
          <v:shape id="_x0000_i1026" type="#_x0000_t75" style="width:9.75pt;height:11.25pt" o:ole="">
            <v:imagedata r:id="rId7" o:title=""/>
          </v:shape>
          <o:OLEObject Type="Embed" ProgID="Equation.3" ShapeID="_x0000_i1026" DrawAspect="Content" ObjectID="_1614965002" r:id="rId8"/>
        </w:object>
      </w:r>
      <w:r w:rsidRPr="00962095">
        <w:rPr>
          <w:rFonts w:cs="Arabic11 BT" w:hint="cs"/>
          <w:sz w:val="28"/>
          <w:szCs w:val="28"/>
          <w:rtl/>
          <w:lang w:bidi="ar-DZ"/>
        </w:rPr>
        <w:t>عدد طبيعي</w:t>
      </w:r>
      <w:r>
        <w:rPr>
          <w:rFonts w:cs="Arabic11 BT"/>
          <w:sz w:val="28"/>
          <w:szCs w:val="28"/>
          <w:lang w:bidi="ar-DZ"/>
        </w:rPr>
        <w:t xml:space="preserve">  </w:t>
      </w:r>
      <w:r>
        <w:rPr>
          <w:rFonts w:cs="Arabic11 BT" w:hint="cs"/>
          <w:sz w:val="28"/>
          <w:szCs w:val="28"/>
          <w:rtl/>
          <w:lang w:bidi="ar-DZ"/>
        </w:rPr>
        <w:t xml:space="preserve"> و </w:t>
      </w:r>
      <w:r w:rsidRPr="009B57A5">
        <w:rPr>
          <w:rFonts w:cs="Arabic11 BT"/>
          <w:position w:val="-6"/>
          <w:sz w:val="28"/>
          <w:szCs w:val="28"/>
          <w:lang w:bidi="ar-DZ"/>
        </w:rPr>
        <w:object w:dxaOrig="200" w:dyaOrig="279">
          <v:shape id="_x0000_i1027" type="#_x0000_t75" style="width:9.75pt;height:14.25pt" o:ole="">
            <v:imagedata r:id="rId9" o:title=""/>
          </v:shape>
          <o:OLEObject Type="Embed" ProgID="Equation.3" ShapeID="_x0000_i1027" DrawAspect="Content" ObjectID="_1614965003" r:id="rId10"/>
        </w:object>
      </w:r>
      <w:r>
        <w:rPr>
          <w:rFonts w:cs="Arabic11 BT" w:hint="cs"/>
          <w:sz w:val="28"/>
          <w:szCs w:val="28"/>
          <w:rtl/>
          <w:lang w:bidi="ar-DZ"/>
        </w:rPr>
        <w:t>أصغر ما يمكن</w:t>
      </w:r>
    </w:p>
    <w:p w:rsidR="00C2753F" w:rsidRDefault="00C2753F" w:rsidP="00C2753F">
      <w:pPr>
        <w:pStyle w:val="Paragraphedeliste"/>
        <w:numPr>
          <w:ilvl w:val="0"/>
          <w:numId w:val="2"/>
        </w:numPr>
        <w:bidi/>
        <w:spacing w:after="0" w:line="240" w:lineRule="auto"/>
        <w:rPr>
          <w:rFonts w:cs="Arabic11 BT"/>
          <w:sz w:val="28"/>
          <w:szCs w:val="28"/>
          <w:lang w:bidi="ar-DZ"/>
        </w:rPr>
      </w:pPr>
      <w:r w:rsidRPr="00E44F64">
        <w:rPr>
          <w:rFonts w:cs="Arabic11 BT" w:hint="cs"/>
          <w:sz w:val="28"/>
          <w:szCs w:val="28"/>
          <w:rtl/>
          <w:lang w:bidi="ar-DZ"/>
        </w:rPr>
        <w:t xml:space="preserve">بسط </w:t>
      </w:r>
      <m:oMath>
        <m:r>
          <m:rPr>
            <m:sty m:val="p"/>
          </m:rPr>
          <w:rPr>
            <w:rFonts w:ascii="Cambria Math" w:hAnsi="Cambria Math" w:cs="Arabic11 BT"/>
            <w:sz w:val="28"/>
            <w:szCs w:val="28"/>
            <w:lang w:bidi="ar-DZ"/>
          </w:rPr>
          <m:t>B</m:t>
        </m:r>
      </m:oMath>
      <w:r w:rsidRPr="00E44F64">
        <w:rPr>
          <w:rFonts w:cs="Arabic11 BT" w:hint="cs"/>
          <w:sz w:val="28"/>
          <w:szCs w:val="28"/>
          <w:rtl/>
          <w:lang w:bidi="ar-DZ"/>
        </w:rPr>
        <w:t xml:space="preserve"> إلى كسر غير قابل للاختزال</w:t>
      </w:r>
    </w:p>
    <w:p w:rsidR="00C2753F" w:rsidRDefault="00C2753F" w:rsidP="00C2753F">
      <w:pPr>
        <w:pStyle w:val="Paragraphedeliste"/>
        <w:numPr>
          <w:ilvl w:val="0"/>
          <w:numId w:val="2"/>
        </w:numPr>
        <w:bidi/>
        <w:spacing w:after="0" w:line="240" w:lineRule="auto"/>
        <w:rPr>
          <w:rFonts w:cs="Arabic11 BT"/>
          <w:sz w:val="28"/>
          <w:szCs w:val="28"/>
          <w:lang w:bidi="ar-DZ"/>
        </w:rPr>
      </w:pPr>
      <w:r>
        <w:rPr>
          <w:rFonts w:cs="Arabic11 BT" w:hint="cs"/>
          <w:sz w:val="28"/>
          <w:szCs w:val="28"/>
          <w:rtl/>
          <w:lang w:bidi="ar-DZ"/>
        </w:rPr>
        <w:t xml:space="preserve">اجعل مقام النسبة </w:t>
      </w:r>
      <m:oMath>
        <m:f>
          <m:fPr>
            <m:ctrlPr>
              <w:rPr>
                <w:rFonts w:ascii="Cambria Math" w:hAnsi="Cambria Math" w:cs="Arabic11 BT"/>
                <w:sz w:val="28"/>
                <w:szCs w:val="28"/>
                <w:lang w:bidi="ar-DZ"/>
              </w:rPr>
            </m:ctrlPr>
          </m:fPr>
          <m:num>
            <m:r>
              <m:rPr>
                <m:sty m:val="p"/>
              </m:rPr>
              <w:rPr>
                <w:rFonts w:ascii="Cambria Math" w:hAnsi="Cambria Math" w:cs="Arabic11 BT"/>
                <w:sz w:val="28"/>
                <w:szCs w:val="28"/>
                <w:lang w:bidi="ar-DZ"/>
              </w:rPr>
              <m:t>3</m:t>
            </m:r>
            <m:rad>
              <m:radPr>
                <m:degHide m:val="1"/>
                <m:ctrlPr>
                  <w:rPr>
                    <w:rFonts w:ascii="Cambria Math" w:hAnsi="Cambria Math" w:cs="Arabic11 BT"/>
                    <w:sz w:val="28"/>
                    <w:szCs w:val="28"/>
                    <w:lang w:bidi="ar-DZ"/>
                  </w:rPr>
                </m:ctrlPr>
              </m:radPr>
              <m:deg/>
              <m:e>
                <m:r>
                  <m:rPr>
                    <m:sty m:val="p"/>
                  </m:rPr>
                  <w:rPr>
                    <w:rFonts w:ascii="Cambria Math" w:hAnsi="Cambria Math" w:cs="Arabic11 BT"/>
                    <w:sz w:val="28"/>
                    <w:szCs w:val="28"/>
                    <w:lang w:bidi="ar-DZ"/>
                  </w:rPr>
                  <m:t>2</m:t>
                </m:r>
              </m:e>
            </m:rad>
          </m:num>
          <m:den>
            <m:r>
              <w:rPr>
                <w:rFonts w:ascii="Cambria Math" w:hAnsi="Cambria Math" w:cs="Arabic11 BT"/>
                <w:sz w:val="28"/>
                <w:szCs w:val="28"/>
                <w:lang w:bidi="ar-DZ"/>
              </w:rPr>
              <m:t>A</m:t>
            </m:r>
          </m:den>
        </m:f>
      </m:oMath>
      <w:r>
        <w:rPr>
          <w:rFonts w:cs="Arabic11 BT" w:hint="cs"/>
          <w:sz w:val="28"/>
          <w:szCs w:val="28"/>
          <w:rtl/>
          <w:lang w:bidi="ar-DZ"/>
        </w:rPr>
        <w:t>عددا ناطقا</w:t>
      </w:r>
    </w:p>
    <w:p w:rsidR="00C2753F" w:rsidRPr="00E44F64" w:rsidRDefault="00296F39" w:rsidP="00C2753F">
      <w:pPr>
        <w:pStyle w:val="Paragraphedeliste"/>
        <w:numPr>
          <w:ilvl w:val="0"/>
          <w:numId w:val="2"/>
        </w:numPr>
        <w:bidi/>
        <w:spacing w:after="0" w:line="240" w:lineRule="auto"/>
        <w:rPr>
          <w:rFonts w:cs="Arabic11 BT"/>
          <w:sz w:val="28"/>
          <w:szCs w:val="28"/>
          <w:lang w:bidi="ar-DZ"/>
        </w:rPr>
      </w:pPr>
      <w:r>
        <w:rPr>
          <w:rFonts w:cs="Arabic11 BT"/>
          <w:noProof/>
          <w:sz w:val="28"/>
          <w:szCs w:val="28"/>
          <w:lang w:val="en-GB" w:eastAsia="en-GB"/>
        </w:rPr>
        <w:pict>
          <v:group id="_x0000_s1029" style="position:absolute;left:0;text-align:left;margin-left:4.4pt;margin-top:28.8pt;width:83.2pt;height:60.35pt;z-index:251661312" coordorigin="2007,5067" coordsize="1144,989">
            <v:shape id="Documents" o:spid="_x0000_s1030" style="position:absolute;left:2007;top:5067;width:900;height:989" coordsize="21600,21600" o:spt="100" adj="-11796480,,5400" path="m,18014l,2800r1645,l1645,1428r1823,l3468,,21653,r,18828l19954,18828r,1386l18256,20214r,1386l4434,21600,,18014xem3486,1428r16468,l19954,20214r-1698,l18256,2800r-16611,l1645,1428r1841,xem,18014r4434,-14l4434,21600,,18014xe" fillcolor="#d8ebb3">
              <v:stroke joinstyle="miter"/>
              <v:shadow on="t" offset="6pt,6pt"/>
              <v:formulas/>
              <v:path o:extrusionok="f" o:connecttype="custom" o:connectlocs="0,2800;3468,0;21653,18828;19954,20214;18256,21628;19954,1428;18256,2800;1645,1428;21600,0;10800,0;0,10800;21600,10800" textboxrect="1645,4171,16522,17314"/>
              <o:lock v:ext="edit" verticies="t"/>
            </v:shape>
            <v:shape id="_x0000_s1031" type="#_x0000_t202" style="position:absolute;left:2071;top:5375;width:1080;height:540" filled="f" stroked="f">
              <v:textbox style="mso-next-textbox:#_x0000_s1031">
                <w:txbxContent>
                  <w:p w:rsidR="00C2753F" w:rsidRPr="002A779A" w:rsidRDefault="00C2753F" w:rsidP="00C2753F">
                    <w:pPr>
                      <w:rPr>
                        <w:b/>
                        <w:bCs/>
                        <w:sz w:val="28"/>
                        <w:szCs w:val="28"/>
                        <w:lang w:bidi="ar-DZ"/>
                      </w:rPr>
                    </w:pPr>
                    <w:r>
                      <w:rPr>
                        <w:rFonts w:hint="cs"/>
                        <w:b/>
                        <w:bCs/>
                        <w:sz w:val="28"/>
                        <w:szCs w:val="28"/>
                        <w:rtl/>
                        <w:lang w:bidi="ar-DZ"/>
                      </w:rPr>
                      <w:t>3</w:t>
                    </w:r>
                    <w:r w:rsidRPr="002A779A">
                      <w:rPr>
                        <w:rFonts w:hint="cs"/>
                        <w:b/>
                        <w:bCs/>
                        <w:sz w:val="28"/>
                        <w:szCs w:val="28"/>
                        <w:rtl/>
                        <w:lang w:bidi="ar-DZ"/>
                      </w:rPr>
                      <w:t>نقط</w:t>
                    </w:r>
                  </w:p>
                </w:txbxContent>
              </v:textbox>
            </v:shape>
          </v:group>
        </w:pict>
      </w:r>
      <w:r w:rsidR="00C2753F">
        <w:rPr>
          <w:rFonts w:cs="Arabic11 BT" w:hint="cs"/>
          <w:sz w:val="28"/>
          <w:szCs w:val="28"/>
          <w:rtl/>
          <w:lang w:bidi="ar-DZ"/>
        </w:rPr>
        <w:t xml:space="preserve">أوجد قيمة </w:t>
      </w:r>
      <m:oMath>
        <m:r>
          <w:rPr>
            <w:rFonts w:ascii="Cambria Math" w:hAnsi="Cambria Math" w:cs="Arabic11 BT"/>
            <w:sz w:val="28"/>
            <w:szCs w:val="28"/>
            <w:lang w:bidi="ar-DZ"/>
          </w:rPr>
          <m:t>x</m:t>
        </m:r>
      </m:oMath>
      <w:r w:rsidR="00C2753F">
        <w:rPr>
          <w:rFonts w:cs="Arabic11 BT" w:hint="cs"/>
          <w:iCs/>
          <w:sz w:val="28"/>
          <w:szCs w:val="28"/>
          <w:rtl/>
        </w:rPr>
        <w:t xml:space="preserve"> بحيث : </w:t>
      </w:r>
      <m:oMath>
        <m:f>
          <m:fPr>
            <m:ctrlPr>
              <w:rPr>
                <w:rFonts w:ascii="Cambria Math" w:hAnsi="Cambria Math" w:cs="Arabic11 BT"/>
                <w:b/>
                <w:bCs/>
                <w:i/>
                <w:sz w:val="32"/>
                <w:szCs w:val="32"/>
              </w:rPr>
            </m:ctrlPr>
          </m:fPr>
          <m:num>
            <m:r>
              <m:rPr>
                <m:sty m:val="bi"/>
              </m:rPr>
              <w:rPr>
                <w:rFonts w:ascii="Cambria Math" w:hAnsi="Cambria Math" w:cs="Arabic11 BT"/>
                <w:sz w:val="32"/>
                <w:szCs w:val="32"/>
              </w:rPr>
              <m:t>3</m:t>
            </m:r>
            <m:rad>
              <m:radPr>
                <m:degHide m:val="1"/>
                <m:ctrlPr>
                  <w:rPr>
                    <w:rFonts w:ascii="Cambria Math" w:hAnsi="Cambria Math" w:cs="Arabic11 BT"/>
                    <w:b/>
                    <w:bCs/>
                    <w:i/>
                    <w:sz w:val="32"/>
                    <w:szCs w:val="32"/>
                  </w:rPr>
                </m:ctrlPr>
              </m:radPr>
              <m:deg/>
              <m:e>
                <m:r>
                  <m:rPr>
                    <m:sty m:val="bi"/>
                  </m:rPr>
                  <w:rPr>
                    <w:rFonts w:ascii="Cambria Math" w:hAnsi="Cambria Math" w:cs="Arabic11 BT"/>
                    <w:sz w:val="32"/>
                    <w:szCs w:val="32"/>
                  </w:rPr>
                  <m:t>2</m:t>
                </m:r>
              </m:e>
            </m:rad>
            <m:r>
              <m:rPr>
                <m:sty m:val="bi"/>
              </m:rPr>
              <w:rPr>
                <w:rFonts w:ascii="Cambria Math" w:hAnsi="Cambria Math" w:cs="Arabic11 BT"/>
                <w:sz w:val="32"/>
                <w:szCs w:val="32"/>
              </w:rPr>
              <m:t>+5</m:t>
            </m:r>
          </m:num>
          <m:den>
            <m:r>
              <m:rPr>
                <m:sty m:val="bi"/>
              </m:rPr>
              <w:rPr>
                <w:rFonts w:ascii="Cambria Math" w:hAnsi="Cambria Math" w:cs="Arabic11 BT"/>
                <w:sz w:val="32"/>
                <w:szCs w:val="32"/>
              </w:rPr>
              <m:t>x</m:t>
            </m:r>
          </m:den>
        </m:f>
        <m:r>
          <m:rPr>
            <m:sty m:val="bi"/>
          </m:rPr>
          <w:rPr>
            <w:rFonts w:ascii="Cambria Math" w:hAnsi="Cambria Math" w:cs="Arabic11 BT"/>
            <w:sz w:val="32"/>
            <w:szCs w:val="32"/>
          </w:rPr>
          <m:t>=</m:t>
        </m:r>
        <m:f>
          <m:fPr>
            <m:ctrlPr>
              <w:rPr>
                <w:rFonts w:ascii="Cambria Math" w:hAnsi="Cambria Math" w:cs="Arabic11 BT"/>
                <w:b/>
                <w:bCs/>
                <w:i/>
                <w:sz w:val="32"/>
                <w:szCs w:val="32"/>
              </w:rPr>
            </m:ctrlPr>
          </m:fPr>
          <m:num>
            <m:r>
              <m:rPr>
                <m:sty m:val="bi"/>
              </m:rPr>
              <w:rPr>
                <w:rFonts w:ascii="Cambria Math" w:hAnsi="Cambria Math" w:cs="Arabic11 BT"/>
                <w:sz w:val="32"/>
                <w:szCs w:val="32"/>
              </w:rPr>
              <m:t>3.5</m:t>
            </m:r>
          </m:num>
          <m:den>
            <m:r>
              <m:rPr>
                <m:sty m:val="bi"/>
              </m:rPr>
              <w:rPr>
                <w:rFonts w:ascii="Cambria Math" w:hAnsi="Cambria Math" w:cs="Arabic11 BT"/>
                <w:sz w:val="32"/>
                <w:szCs w:val="32"/>
              </w:rPr>
              <m:t>3</m:t>
            </m:r>
            <m:rad>
              <m:radPr>
                <m:degHide m:val="1"/>
                <m:ctrlPr>
                  <w:rPr>
                    <w:rFonts w:ascii="Cambria Math" w:hAnsi="Cambria Math" w:cs="Arabic11 BT"/>
                    <w:b/>
                    <w:bCs/>
                    <w:i/>
                    <w:sz w:val="32"/>
                    <w:szCs w:val="32"/>
                  </w:rPr>
                </m:ctrlPr>
              </m:radPr>
              <m:deg/>
              <m:e>
                <m:r>
                  <m:rPr>
                    <m:sty m:val="bi"/>
                  </m:rPr>
                  <w:rPr>
                    <w:rFonts w:ascii="Cambria Math" w:hAnsi="Cambria Math" w:cs="Arabic11 BT"/>
                    <w:sz w:val="32"/>
                    <w:szCs w:val="32"/>
                  </w:rPr>
                  <m:t>2</m:t>
                </m:r>
              </m:e>
            </m:rad>
            <m:r>
              <m:rPr>
                <m:sty m:val="bi"/>
              </m:rPr>
              <w:rPr>
                <w:rFonts w:ascii="Cambria Math" w:hAnsi="Cambria Math" w:cs="Arabic11 BT"/>
                <w:sz w:val="32"/>
                <w:szCs w:val="32"/>
              </w:rPr>
              <m:t>-5</m:t>
            </m:r>
          </m:den>
        </m:f>
      </m:oMath>
    </w:p>
    <w:p w:rsidR="00C2753F" w:rsidRPr="00792791" w:rsidRDefault="00C2753F" w:rsidP="00C2753F">
      <w:pPr>
        <w:bidi/>
        <w:spacing w:after="0" w:line="240" w:lineRule="auto"/>
        <w:rPr>
          <w:rFonts w:cs="Andalus"/>
          <w:b/>
          <w:bCs/>
          <w:sz w:val="28"/>
          <w:szCs w:val="28"/>
          <w:rtl/>
          <w:lang w:bidi="ar-DZ"/>
        </w:rPr>
      </w:pPr>
      <w:r w:rsidRPr="00792791">
        <w:rPr>
          <w:rFonts w:cs="Andalus" w:hint="cs"/>
          <w:b/>
          <w:bCs/>
          <w:sz w:val="32"/>
          <w:szCs w:val="32"/>
          <w:u w:val="single"/>
          <w:rtl/>
          <w:lang w:bidi="ar-DZ"/>
        </w:rPr>
        <w:t xml:space="preserve">التمرين الثاني                                                                                             </w:t>
      </w:r>
      <w:proofErr w:type="gramStart"/>
      <w:r w:rsidRPr="00792791">
        <w:rPr>
          <w:rFonts w:cs="Andalus" w:hint="cs"/>
          <w:b/>
          <w:bCs/>
          <w:sz w:val="32"/>
          <w:szCs w:val="32"/>
          <w:u w:val="single"/>
          <w:rtl/>
          <w:lang w:bidi="ar-DZ"/>
        </w:rPr>
        <w:t xml:space="preserve">  </w:t>
      </w:r>
      <w:r w:rsidRPr="00792791">
        <w:rPr>
          <w:rFonts w:cs="Andalus" w:hint="cs"/>
          <w:b/>
          <w:bCs/>
          <w:sz w:val="28"/>
          <w:szCs w:val="28"/>
          <w:rtl/>
          <w:lang w:bidi="ar-DZ"/>
        </w:rPr>
        <w:t>:</w:t>
      </w:r>
      <w:proofErr w:type="gramEnd"/>
      <w:r w:rsidRPr="00792791">
        <w:rPr>
          <w:rFonts w:cs="Andalus" w:hint="cs"/>
          <w:b/>
          <w:bCs/>
          <w:sz w:val="28"/>
          <w:szCs w:val="28"/>
          <w:rtl/>
          <w:lang w:bidi="ar-DZ"/>
        </w:rPr>
        <w:t xml:space="preserve">   </w:t>
      </w:r>
      <w:r w:rsidRPr="00792791">
        <w:rPr>
          <w:rFonts w:cs="Andalus"/>
          <w:b/>
          <w:bCs/>
          <w:sz w:val="28"/>
          <w:szCs w:val="28"/>
          <w:lang w:bidi="ar-DZ"/>
        </w:rPr>
        <w:t xml:space="preserve"> </w:t>
      </w:r>
    </w:p>
    <w:p w:rsidR="00C2753F" w:rsidRPr="00F241AA" w:rsidRDefault="00C2753F" w:rsidP="00C2753F">
      <w:pPr>
        <w:bidi/>
        <w:spacing w:after="0" w:line="240" w:lineRule="auto"/>
        <w:rPr>
          <w:rFonts w:cs="Andalus"/>
          <w:b/>
          <w:bCs/>
          <w:sz w:val="28"/>
          <w:szCs w:val="28"/>
          <w:rtl/>
          <w:lang w:bidi="ar-DZ"/>
        </w:rPr>
      </w:pPr>
      <w:r w:rsidRPr="00F241AA">
        <w:rPr>
          <w:rFonts w:cs="Arabic11 BT" w:hint="cs"/>
          <w:sz w:val="28"/>
          <w:szCs w:val="28"/>
          <w:rtl/>
        </w:rPr>
        <w:t xml:space="preserve">لتكن العبارة:        </w:t>
      </w:r>
      <m:oMath>
        <m:r>
          <w:rPr>
            <w:rFonts w:ascii="Cambria Math" w:hAnsi="Cambria Math" w:cs="Arabic11 BT"/>
            <w:sz w:val="28"/>
            <w:szCs w:val="28"/>
          </w:rPr>
          <m:t>A=</m:t>
        </m:r>
        <m:sSup>
          <m:sSupPr>
            <m:ctrlPr>
              <w:rPr>
                <w:rFonts w:ascii="Cambria Math" w:hAnsi="Cambria Math" w:cs="Arabic11 BT"/>
                <w:i/>
                <w:sz w:val="28"/>
                <w:szCs w:val="28"/>
              </w:rPr>
            </m:ctrlPr>
          </m:sSupPr>
          <m:e>
            <m:d>
              <m:dPr>
                <m:ctrlPr>
                  <w:rPr>
                    <w:rFonts w:ascii="Cambria Math" w:hAnsi="Cambria Math" w:cs="Arabic11 BT"/>
                    <w:i/>
                    <w:sz w:val="28"/>
                    <w:szCs w:val="28"/>
                  </w:rPr>
                </m:ctrlPr>
              </m:dPr>
              <m:e>
                <m:r>
                  <w:rPr>
                    <w:rFonts w:ascii="Cambria Math" w:hAnsi="Cambria Math" w:cs="Arabic11 BT"/>
                    <w:sz w:val="28"/>
                    <w:szCs w:val="28"/>
                  </w:rPr>
                  <m:t>3x+5</m:t>
                </m:r>
              </m:e>
            </m:d>
          </m:e>
          <m:sup>
            <m:r>
              <w:rPr>
                <w:rFonts w:ascii="Cambria Math" w:hAnsi="Cambria Math" w:cs="Arabic11 BT"/>
                <w:sz w:val="28"/>
                <w:szCs w:val="28"/>
              </w:rPr>
              <m:t>2</m:t>
            </m:r>
          </m:sup>
        </m:sSup>
        <m:r>
          <w:rPr>
            <w:rFonts w:ascii="Cambria Math" w:hAnsi="Cambria Math" w:cs="Arabic11 BT"/>
            <w:sz w:val="28"/>
            <w:szCs w:val="28"/>
          </w:rPr>
          <m:t>-2</m:t>
        </m:r>
        <m:d>
          <m:dPr>
            <m:ctrlPr>
              <w:rPr>
                <w:rFonts w:ascii="Cambria Math" w:hAnsi="Cambria Math" w:cs="Arabic11 BT"/>
                <w:i/>
                <w:sz w:val="28"/>
                <w:szCs w:val="28"/>
              </w:rPr>
            </m:ctrlPr>
          </m:dPr>
          <m:e>
            <m:r>
              <w:rPr>
                <w:rFonts w:ascii="Cambria Math" w:hAnsi="Cambria Math" w:cs="Arabic11 BT"/>
                <w:sz w:val="28"/>
                <w:szCs w:val="28"/>
              </w:rPr>
              <m:t>3x+5</m:t>
            </m:r>
          </m:e>
        </m:d>
        <m:d>
          <m:dPr>
            <m:ctrlPr>
              <w:rPr>
                <w:rFonts w:ascii="Cambria Math" w:hAnsi="Cambria Math" w:cs="Arabic11 BT"/>
                <w:i/>
                <w:sz w:val="28"/>
                <w:szCs w:val="28"/>
              </w:rPr>
            </m:ctrlPr>
          </m:dPr>
          <m:e>
            <m:r>
              <w:rPr>
                <w:rFonts w:ascii="Cambria Math" w:hAnsi="Cambria Math" w:cs="Arabic11 BT"/>
                <w:sz w:val="28"/>
                <w:szCs w:val="28"/>
              </w:rPr>
              <m:t>x-3</m:t>
            </m:r>
          </m:e>
        </m:d>
      </m:oMath>
    </w:p>
    <w:p w:rsidR="00C2753F" w:rsidRPr="00F241AA" w:rsidRDefault="00C2753F" w:rsidP="00C2753F">
      <w:pPr>
        <w:pStyle w:val="Paragraphedeliste"/>
        <w:numPr>
          <w:ilvl w:val="0"/>
          <w:numId w:val="3"/>
        </w:numPr>
        <w:bidi/>
        <w:spacing w:line="240" w:lineRule="auto"/>
        <w:rPr>
          <w:rFonts w:cs="Arabic11 BT"/>
          <w:sz w:val="28"/>
          <w:szCs w:val="28"/>
          <w:rtl/>
          <w:lang w:bidi="ar-DZ"/>
        </w:rPr>
      </w:pPr>
      <w:r>
        <w:rPr>
          <w:rFonts w:cs="Arabic11 BT" w:hint="cs"/>
          <w:sz w:val="28"/>
          <w:szCs w:val="28"/>
          <w:rtl/>
          <w:lang w:val="en-US" w:bidi="ar-DZ"/>
        </w:rPr>
        <w:t>انشر ثم</w:t>
      </w:r>
      <w:r w:rsidRPr="00F241AA">
        <w:rPr>
          <w:rFonts w:cs="Arabic11 BT" w:hint="cs"/>
          <w:sz w:val="28"/>
          <w:szCs w:val="28"/>
          <w:rtl/>
          <w:lang w:val="en-US" w:bidi="ar-DZ"/>
        </w:rPr>
        <w:t xml:space="preserve"> بسط العبارة الجبرية </w:t>
      </w:r>
      <w:r w:rsidRPr="00F241AA">
        <w:rPr>
          <w:rFonts w:cs="Arabic11 BT" w:hint="cs"/>
          <w:sz w:val="28"/>
          <w:szCs w:val="28"/>
          <w:lang w:val="en-US" w:bidi="ar-DZ"/>
        </w:rPr>
        <w:t>A</w:t>
      </w:r>
    </w:p>
    <w:p w:rsidR="00C2753F" w:rsidRDefault="00C2753F" w:rsidP="00C2753F">
      <w:pPr>
        <w:pStyle w:val="Paragraphedeliste"/>
        <w:numPr>
          <w:ilvl w:val="0"/>
          <w:numId w:val="3"/>
        </w:numPr>
        <w:bidi/>
        <w:spacing w:line="240" w:lineRule="auto"/>
        <w:rPr>
          <w:rFonts w:cs="Arabic11 BT"/>
          <w:sz w:val="28"/>
          <w:szCs w:val="28"/>
          <w:lang w:bidi="ar-DZ"/>
        </w:rPr>
      </w:pPr>
      <w:r w:rsidRPr="00F241AA">
        <w:rPr>
          <w:rFonts w:cs="Arabic11 BT" w:hint="cs"/>
          <w:sz w:val="28"/>
          <w:szCs w:val="28"/>
          <w:rtl/>
          <w:lang w:val="en-US" w:bidi="ar-DZ"/>
        </w:rPr>
        <w:t xml:space="preserve">حلل  العبارة  الجبرية </w:t>
      </w:r>
      <w:r w:rsidRPr="00F241AA">
        <w:rPr>
          <w:rFonts w:cs="Arabic11 BT"/>
          <w:sz w:val="28"/>
          <w:szCs w:val="28"/>
          <w:lang w:bidi="ar-DZ"/>
        </w:rPr>
        <w:t>A</w:t>
      </w:r>
      <w:r>
        <w:rPr>
          <w:rFonts w:cs="Arabic11 BT" w:hint="cs"/>
          <w:sz w:val="28"/>
          <w:szCs w:val="28"/>
          <w:rtl/>
        </w:rPr>
        <w:t>إلى جداء عاملين</w:t>
      </w:r>
    </w:p>
    <w:p w:rsidR="00C2753F" w:rsidRPr="006F3D14" w:rsidRDefault="00296F39" w:rsidP="00C2753F">
      <w:pPr>
        <w:pStyle w:val="Paragraphedeliste"/>
        <w:numPr>
          <w:ilvl w:val="0"/>
          <w:numId w:val="3"/>
        </w:numPr>
        <w:bidi/>
        <w:spacing w:line="240" w:lineRule="auto"/>
        <w:rPr>
          <w:rFonts w:cs="Arabic11 BT"/>
          <w:sz w:val="28"/>
          <w:szCs w:val="28"/>
          <w:lang w:bidi="ar-DZ"/>
        </w:rPr>
      </w:pPr>
      <w:r>
        <w:rPr>
          <w:rFonts w:eastAsiaTheme="minorHAnsi" w:cs="Andalus"/>
          <w:b/>
          <w:bCs/>
          <w:noProof/>
          <w:sz w:val="32"/>
          <w:szCs w:val="32"/>
          <w:u w:val="single"/>
          <w:lang w:eastAsia="fr-FR"/>
        </w:rPr>
        <w:pict>
          <v:group id="_x0000_s1035" style="position:absolute;left:0;text-align:left;margin-left:4.4pt;margin-top:21.05pt;width:83.2pt;height:57.3pt;z-index:251663360" coordorigin="2007,5067" coordsize="1144,989">
            <v:shape id="Documents" o:spid="_x0000_s1036" style="position:absolute;left:2007;top:5067;width:900;height:989" coordsize="21600,21600" o:spt="100" adj="-11796480,,5400" path="m,18014l,2800r1645,l1645,1428r1823,l3468,,21653,r,18828l19954,18828r,1386l18256,20214r,1386l4434,21600,,18014xem3486,1428r16468,l19954,20214r-1698,l18256,2800r-16611,l1645,1428r1841,xem,18014r4434,-14l4434,21600,,18014xe" fillcolor="#d8ebb3">
              <v:stroke joinstyle="miter"/>
              <v:shadow on="t" offset="6pt,6pt"/>
              <v:formulas/>
              <v:path o:extrusionok="f" o:connecttype="custom" o:connectlocs="0,2800;3468,0;21653,18828;19954,20214;18256,21628;19954,1428;18256,2800;1645,1428;21600,0;10800,0;0,10800;21600,10800" textboxrect="1645,4171,16522,17314"/>
              <o:lock v:ext="edit" verticies="t"/>
            </v:shape>
            <v:shape id="_x0000_s1037" type="#_x0000_t202" style="position:absolute;left:2071;top:5375;width:1080;height:540" filled="f" stroked="f">
              <v:textbox style="mso-next-textbox:#_x0000_s1037">
                <w:txbxContent>
                  <w:p w:rsidR="00C2753F" w:rsidRPr="002A779A" w:rsidRDefault="00C2753F" w:rsidP="00C2753F">
                    <w:pPr>
                      <w:rPr>
                        <w:b/>
                        <w:bCs/>
                        <w:sz w:val="28"/>
                        <w:szCs w:val="28"/>
                        <w:lang w:bidi="ar-DZ"/>
                      </w:rPr>
                    </w:pPr>
                    <w:r>
                      <w:rPr>
                        <w:rFonts w:hint="cs"/>
                        <w:b/>
                        <w:bCs/>
                        <w:sz w:val="28"/>
                        <w:szCs w:val="28"/>
                        <w:rtl/>
                        <w:lang w:bidi="ar-DZ"/>
                      </w:rPr>
                      <w:t xml:space="preserve">2.5 </w:t>
                    </w:r>
                    <w:r w:rsidRPr="002A779A">
                      <w:rPr>
                        <w:rFonts w:hint="cs"/>
                        <w:b/>
                        <w:bCs/>
                        <w:sz w:val="28"/>
                        <w:szCs w:val="28"/>
                        <w:rtl/>
                        <w:lang w:bidi="ar-DZ"/>
                      </w:rPr>
                      <w:t>نقط</w:t>
                    </w:r>
                  </w:p>
                </w:txbxContent>
              </v:textbox>
            </v:shape>
          </v:group>
        </w:pict>
      </w:r>
      <w:r w:rsidR="00C2753F" w:rsidRPr="006F3D14">
        <w:rPr>
          <w:rFonts w:cs="Arabic11 BT" w:hint="cs"/>
          <w:sz w:val="28"/>
          <w:szCs w:val="28"/>
          <w:rtl/>
          <w:lang w:bidi="ar-DZ"/>
        </w:rPr>
        <w:t xml:space="preserve">أحسب </w:t>
      </w:r>
      <w:r w:rsidR="00C2753F" w:rsidRPr="006F3D14">
        <w:rPr>
          <w:rFonts w:cs="Arabic11 BT"/>
          <w:sz w:val="28"/>
          <w:szCs w:val="28"/>
          <w:lang w:bidi="ar-DZ"/>
        </w:rPr>
        <w:t>A</w:t>
      </w:r>
      <w:r w:rsidR="00C2753F" w:rsidRPr="006F3D14">
        <w:rPr>
          <w:rFonts w:cs="Arabic11 BT" w:hint="cs"/>
          <w:sz w:val="28"/>
          <w:szCs w:val="28"/>
          <w:rtl/>
          <w:lang w:bidi="ar-DZ"/>
        </w:rPr>
        <w:t xml:space="preserve"> من أجل  </w:t>
      </w:r>
      <m:oMath>
        <m:r>
          <w:rPr>
            <w:rFonts w:ascii="Cambria Math" w:hAnsi="Cambria Math" w:cs="Arabic11 BT"/>
            <w:sz w:val="28"/>
            <w:szCs w:val="28"/>
            <w:lang w:bidi="ar-DZ"/>
          </w:rPr>
          <m:t>x=4</m:t>
        </m:r>
      </m:oMath>
    </w:p>
    <w:p w:rsidR="00C2753F" w:rsidRDefault="00C2753F" w:rsidP="00C2753F">
      <w:pPr>
        <w:bidi/>
        <w:rPr>
          <w:rFonts w:eastAsiaTheme="minorEastAsia"/>
          <w:sz w:val="28"/>
          <w:szCs w:val="28"/>
          <w:lang w:bidi="ar-DZ"/>
        </w:rPr>
      </w:pPr>
      <w:r>
        <w:rPr>
          <w:rFonts w:cs="Andalus" w:hint="cs"/>
          <w:b/>
          <w:bCs/>
          <w:sz w:val="32"/>
          <w:szCs w:val="32"/>
          <w:u w:val="single"/>
          <w:rtl/>
          <w:lang w:bidi="ar-DZ"/>
        </w:rPr>
        <w:t>التمرين الثال</w:t>
      </w:r>
      <w:r w:rsidRPr="002A779A">
        <w:rPr>
          <w:rFonts w:cs="Andalus" w:hint="cs"/>
          <w:b/>
          <w:bCs/>
          <w:sz w:val="32"/>
          <w:szCs w:val="32"/>
          <w:u w:val="single"/>
          <w:rtl/>
          <w:lang w:bidi="ar-DZ"/>
        </w:rPr>
        <w:t>ث</w:t>
      </w:r>
      <w:r>
        <w:rPr>
          <w:rFonts w:cs="Andalus" w:hint="cs"/>
          <w:b/>
          <w:bCs/>
          <w:sz w:val="32"/>
          <w:szCs w:val="32"/>
          <w:u w:val="single"/>
          <w:rtl/>
          <w:lang w:bidi="ar-DZ"/>
        </w:rPr>
        <w:t xml:space="preserve">                                                                                                   </w:t>
      </w:r>
      <w:proofErr w:type="gramStart"/>
      <w:r>
        <w:rPr>
          <w:rFonts w:cs="Andalus" w:hint="cs"/>
          <w:b/>
          <w:bCs/>
          <w:sz w:val="32"/>
          <w:szCs w:val="32"/>
          <w:u w:val="single"/>
          <w:rtl/>
          <w:lang w:bidi="ar-DZ"/>
        </w:rPr>
        <w:t xml:space="preserve">  </w:t>
      </w:r>
      <w:r w:rsidRPr="002A779A">
        <w:rPr>
          <w:rFonts w:cs="Andalus" w:hint="cs"/>
          <w:b/>
          <w:bCs/>
          <w:sz w:val="28"/>
          <w:szCs w:val="28"/>
          <w:u w:val="single"/>
          <w:rtl/>
          <w:lang w:bidi="ar-DZ"/>
        </w:rPr>
        <w:t>:</w:t>
      </w:r>
      <w:proofErr w:type="gramEnd"/>
      <w:r>
        <w:rPr>
          <w:rFonts w:cs="Andalus" w:hint="cs"/>
          <w:b/>
          <w:bCs/>
          <w:sz w:val="28"/>
          <w:szCs w:val="28"/>
          <w:u w:val="single"/>
          <w:rtl/>
          <w:lang w:bidi="ar-DZ"/>
        </w:rPr>
        <w:t xml:space="preserve">       </w:t>
      </w:r>
      <w:r>
        <w:rPr>
          <w:rFonts w:cs="Andalus" w:hint="cs"/>
          <w:b/>
          <w:bCs/>
          <w:sz w:val="28"/>
          <w:szCs w:val="28"/>
          <w:rtl/>
          <w:lang w:bidi="ar-DZ"/>
        </w:rPr>
        <w:t xml:space="preserve">      </w:t>
      </w:r>
    </w:p>
    <w:p w:rsidR="00C2753F" w:rsidRPr="007E4112" w:rsidRDefault="00296F39" w:rsidP="00C2753F">
      <w:pPr>
        <w:bidi/>
        <w:spacing w:after="0" w:line="168" w:lineRule="auto"/>
        <w:rPr>
          <w:rFonts w:cs="Arabic11 BT"/>
          <w:sz w:val="28"/>
          <w:szCs w:val="28"/>
          <w:lang w:bidi="ar-DZ"/>
        </w:rPr>
      </w:pPr>
      <w:r>
        <w:rPr>
          <w:rFonts w:cs="Arabic11 BT"/>
          <w:noProof/>
          <w:sz w:val="28"/>
          <w:szCs w:val="28"/>
          <w:lang w:eastAsia="fr-FR"/>
        </w:rPr>
        <w:pict>
          <v:group id="_x0000_s1042" style="position:absolute;left:0;text-align:left;margin-left:-2.4pt;margin-top:5.15pt;width:323.4pt;height:134.6pt;z-index:251666432" coordorigin="2519,9531" coordsize="7628,3153">
            <v:shape id="_x0000_s1043" type="#_x0000_t202" style="position:absolute;left:4866;top:9531;width:563;height:628" filled="f" stroked="f">
              <v:textbox style="mso-next-textbox:#_x0000_s1043">
                <w:txbxContent>
                  <w:p w:rsidR="00C2753F" w:rsidRPr="00525FB1" w:rsidRDefault="00C2753F" w:rsidP="00C2753F">
                    <w:pPr>
                      <w:rPr>
                        <w:b/>
                        <w:bCs/>
                        <w:sz w:val="36"/>
                        <w:szCs w:val="36"/>
                      </w:rPr>
                    </w:pPr>
                    <w:r w:rsidRPr="00525FB1">
                      <w:rPr>
                        <w:b/>
                        <w:bCs/>
                        <w:sz w:val="36"/>
                        <w:szCs w:val="36"/>
                      </w:rPr>
                      <w:t>C</w:t>
                    </w:r>
                  </w:p>
                </w:txbxContent>
              </v:textbox>
            </v:shape>
            <v:group id="_x0000_s1044" style="position:absolute;left:2519;top:9531;width:7628;height:3153" coordorigin="2519,9531" coordsize="7628,3153">
              <v:rect id="_x0000_s1045" style="position:absolute;left:2868;top:9955;width:2268;height:2268" wrapcoords="-143 -143 -143 21457 21743 21457 21743 -143 -143 -143" filled="f"/>
              <v:shapetype id="_x0000_t32" coordsize="21600,21600" o:spt="32" o:oned="t" path="m,l21600,21600e" filled="f">
                <v:path arrowok="t" fillok="f" o:connecttype="none"/>
                <o:lock v:ext="edit" shapetype="t"/>
              </v:shapetype>
              <v:shape id="_x0000_s1046" type="#_x0000_t32" style="position:absolute;left:5136;top:9954;width:4535;height:1" o:connectortype="straight"/>
              <v:shape id="_x0000_s1047" type="#_x0000_t32" style="position:absolute;left:2868;top:9955;width:6803;height:2268;flip:x" o:connectortype="straight"/>
              <v:shape id="_x0000_s1048" type="#_x0000_t202" style="position:absolute;left:2519;top:9531;width:563;height:628" filled="f" stroked="f">
                <v:textbox style="mso-next-textbox:#_x0000_s1048">
                  <w:txbxContent>
                    <w:p w:rsidR="00C2753F" w:rsidRPr="00525FB1" w:rsidRDefault="00C2753F" w:rsidP="00C2753F">
                      <w:pPr>
                        <w:rPr>
                          <w:b/>
                          <w:bCs/>
                          <w:sz w:val="36"/>
                          <w:szCs w:val="36"/>
                        </w:rPr>
                      </w:pPr>
                      <w:r w:rsidRPr="00525FB1">
                        <w:rPr>
                          <w:b/>
                          <w:bCs/>
                          <w:sz w:val="36"/>
                          <w:szCs w:val="36"/>
                        </w:rPr>
                        <w:t>D</w:t>
                      </w:r>
                    </w:p>
                  </w:txbxContent>
                </v:textbox>
              </v:shape>
              <v:shape id="_x0000_s1049" type="#_x0000_t202" style="position:absolute;left:9584;top:9771;width:563;height:628" filled="f" stroked="f">
                <v:textbox style="mso-next-textbox:#_x0000_s1049">
                  <w:txbxContent>
                    <w:p w:rsidR="00C2753F" w:rsidRPr="00525FB1" w:rsidRDefault="00C2753F" w:rsidP="00C2753F">
                      <w:pPr>
                        <w:rPr>
                          <w:b/>
                          <w:bCs/>
                          <w:sz w:val="36"/>
                          <w:szCs w:val="36"/>
                        </w:rPr>
                      </w:pPr>
                      <w:r w:rsidRPr="00525FB1">
                        <w:rPr>
                          <w:b/>
                          <w:bCs/>
                          <w:sz w:val="36"/>
                          <w:szCs w:val="36"/>
                        </w:rPr>
                        <w:t>N</w:t>
                      </w:r>
                    </w:p>
                  </w:txbxContent>
                </v:textbox>
              </v:shape>
              <v:shape id="_x0000_s1050" type="#_x0000_t202" style="position:absolute;left:5036;top:11272;width:563;height:628" filled="f" stroked="f">
                <v:textbox style="mso-next-textbox:#_x0000_s1050">
                  <w:txbxContent>
                    <w:p w:rsidR="00C2753F" w:rsidRPr="00525FB1" w:rsidRDefault="00C2753F" w:rsidP="00C2753F">
                      <w:pPr>
                        <w:rPr>
                          <w:b/>
                          <w:bCs/>
                          <w:sz w:val="36"/>
                          <w:szCs w:val="36"/>
                        </w:rPr>
                      </w:pPr>
                      <w:r w:rsidRPr="00525FB1">
                        <w:rPr>
                          <w:b/>
                          <w:bCs/>
                          <w:sz w:val="36"/>
                          <w:szCs w:val="36"/>
                        </w:rPr>
                        <w:t>M</w:t>
                      </w:r>
                    </w:p>
                  </w:txbxContent>
                </v:textbox>
              </v:shape>
              <v:shape id="_x0000_s1051" type="#_x0000_t202" style="position:absolute;left:4983;top:12056;width:563;height:628" filled="f" stroked="f">
                <v:textbox style="mso-next-textbox:#_x0000_s1051">
                  <w:txbxContent>
                    <w:p w:rsidR="00C2753F" w:rsidRPr="00525FB1" w:rsidRDefault="00C2753F" w:rsidP="00C2753F">
                      <w:pPr>
                        <w:rPr>
                          <w:b/>
                          <w:bCs/>
                          <w:sz w:val="36"/>
                          <w:szCs w:val="36"/>
                        </w:rPr>
                      </w:pPr>
                      <w:r w:rsidRPr="00525FB1">
                        <w:rPr>
                          <w:b/>
                          <w:bCs/>
                          <w:sz w:val="36"/>
                          <w:szCs w:val="36"/>
                        </w:rPr>
                        <w:t>B</w:t>
                      </w:r>
                    </w:p>
                  </w:txbxContent>
                </v:textbox>
              </v:shape>
              <v:shape id="_x0000_s1052" type="#_x0000_t202" style="position:absolute;left:2519;top:12056;width:563;height:628" filled="f" stroked="f">
                <v:textbox style="mso-next-textbox:#_x0000_s1052">
                  <w:txbxContent>
                    <w:p w:rsidR="00C2753F" w:rsidRPr="00525FB1" w:rsidRDefault="00C2753F" w:rsidP="00C2753F">
                      <w:pPr>
                        <w:rPr>
                          <w:b/>
                          <w:bCs/>
                          <w:sz w:val="36"/>
                          <w:szCs w:val="36"/>
                        </w:rPr>
                      </w:pPr>
                      <w:r w:rsidRPr="00525FB1">
                        <w:rPr>
                          <w:b/>
                          <w:bCs/>
                          <w:sz w:val="36"/>
                          <w:szCs w:val="36"/>
                        </w:rPr>
                        <w:t>A</w:t>
                      </w:r>
                    </w:p>
                  </w:txbxContent>
                </v:textbox>
              </v:shape>
              <v:shape id="_x0000_s1053" type="#_x0000_t32" style="position:absolute;left:7395;top:9875;width:0;height:113;flip:y" o:connectortype="straight" strokeweight="2.25pt"/>
              <v:oval id="_x0000_s1054" style="position:absolute;left:6258;top:9875;width:113;height:170" strokeweight="1.5pt"/>
              <v:oval id="_x0000_s1055" style="position:absolute;left:4050;top:9875;width:113;height:170" strokeweight="1.5pt"/>
              <v:oval id="_x0000_s1056" style="position:absolute;left:8213;top:9875;width:113;height:170" strokeweight="1.5pt"/>
              <v:oval id="_x0000_s1057" style="position:absolute;left:2815;top:10983;width:113;height:170" strokeweight="1.5pt"/>
            </v:group>
          </v:group>
        </w:pict>
      </w:r>
      <w:r w:rsidR="00C2753F" w:rsidRPr="007E4112">
        <w:rPr>
          <w:rFonts w:cs="Arabic11 BT" w:hint="cs"/>
          <w:sz w:val="28"/>
          <w:szCs w:val="28"/>
          <w:rtl/>
          <w:lang w:bidi="ar-DZ"/>
        </w:rPr>
        <w:t xml:space="preserve"> </w:t>
      </w:r>
      <w:proofErr w:type="gramStart"/>
      <w:r w:rsidR="00C2753F" w:rsidRPr="007E4112">
        <w:rPr>
          <w:rFonts w:cs="Arabic11 BT" w:hint="cs"/>
          <w:sz w:val="28"/>
          <w:szCs w:val="28"/>
          <w:rtl/>
          <w:lang w:bidi="ar-DZ"/>
        </w:rPr>
        <w:t>إليك  الشكل</w:t>
      </w:r>
      <w:proofErr w:type="gramEnd"/>
      <w:r w:rsidR="00C2753F" w:rsidRPr="007E4112">
        <w:rPr>
          <w:rFonts w:cs="Arabic11 BT" w:hint="cs"/>
          <w:sz w:val="28"/>
          <w:szCs w:val="28"/>
          <w:rtl/>
          <w:lang w:bidi="ar-DZ"/>
        </w:rPr>
        <w:t xml:space="preserve">  التالي ، حيث </w:t>
      </w:r>
      <w:r w:rsidR="00C2753F" w:rsidRPr="007E4112">
        <w:rPr>
          <w:rFonts w:cs="Arabic11 BT"/>
          <w:sz w:val="28"/>
          <w:szCs w:val="28"/>
          <w:lang w:bidi="ar-DZ"/>
        </w:rPr>
        <w:t xml:space="preserve">ABCD </w:t>
      </w:r>
      <w:r w:rsidR="00C2753F" w:rsidRPr="007E4112">
        <w:rPr>
          <w:rFonts w:cs="Arabic11 BT" w:hint="cs"/>
          <w:sz w:val="28"/>
          <w:szCs w:val="28"/>
          <w:rtl/>
          <w:lang w:bidi="ar-DZ"/>
        </w:rPr>
        <w:t xml:space="preserve"> مربع طول ضلعه </w:t>
      </w:r>
      <w:r w:rsidR="00C2753F" w:rsidRPr="007E4112">
        <w:rPr>
          <w:rFonts w:cs="Arabic11 BT"/>
          <w:sz w:val="28"/>
          <w:szCs w:val="28"/>
          <w:lang w:bidi="ar-DZ"/>
        </w:rPr>
        <w:t>4 cm</w:t>
      </w:r>
    </w:p>
    <w:p w:rsidR="00C2753F" w:rsidRDefault="00C2753F" w:rsidP="00C2753F">
      <w:pPr>
        <w:bidi/>
        <w:spacing w:after="0" w:line="168" w:lineRule="auto"/>
        <w:rPr>
          <w:rFonts w:cs="Arabic Transparent"/>
          <w:sz w:val="28"/>
          <w:szCs w:val="28"/>
          <w:rtl/>
        </w:rPr>
      </w:pPr>
    </w:p>
    <w:p w:rsidR="00C2753F" w:rsidRDefault="00C2753F" w:rsidP="00C2753F">
      <w:pPr>
        <w:bidi/>
        <w:spacing w:after="0" w:line="168" w:lineRule="auto"/>
        <w:rPr>
          <w:rFonts w:cs="Arabic Transparent"/>
          <w:sz w:val="28"/>
          <w:szCs w:val="28"/>
          <w:rtl/>
        </w:rPr>
      </w:pPr>
    </w:p>
    <w:p w:rsidR="00C2753F" w:rsidRDefault="00C2753F" w:rsidP="00C2753F">
      <w:pPr>
        <w:bidi/>
        <w:spacing w:after="0" w:line="168" w:lineRule="auto"/>
        <w:rPr>
          <w:rFonts w:cs="Arabic Transparent"/>
          <w:sz w:val="28"/>
          <w:szCs w:val="28"/>
          <w:rtl/>
        </w:rPr>
      </w:pPr>
    </w:p>
    <w:p w:rsidR="00C2753F" w:rsidRDefault="00C2753F" w:rsidP="00C2753F">
      <w:pPr>
        <w:bidi/>
        <w:spacing w:after="0" w:line="168" w:lineRule="auto"/>
        <w:rPr>
          <w:rFonts w:cs="Arabic Transparent"/>
          <w:sz w:val="28"/>
          <w:szCs w:val="28"/>
          <w:rtl/>
        </w:rPr>
      </w:pPr>
    </w:p>
    <w:p w:rsidR="00C2753F" w:rsidRPr="007E4112" w:rsidRDefault="00C2753F" w:rsidP="00C2753F">
      <w:pPr>
        <w:numPr>
          <w:ilvl w:val="0"/>
          <w:numId w:val="6"/>
        </w:numPr>
        <w:bidi/>
        <w:spacing w:after="0" w:line="240" w:lineRule="auto"/>
        <w:rPr>
          <w:rFonts w:cs="Arabic11 BT"/>
          <w:sz w:val="28"/>
          <w:szCs w:val="28"/>
          <w:rtl/>
          <w:lang w:bidi="ar-DZ"/>
        </w:rPr>
      </w:pPr>
      <w:proofErr w:type="gramStart"/>
      <w:r>
        <w:rPr>
          <w:rFonts w:cs="Arabic11 BT" w:hint="cs"/>
          <w:sz w:val="28"/>
          <w:szCs w:val="28"/>
          <w:rtl/>
          <w:lang w:bidi="ar-DZ"/>
        </w:rPr>
        <w:t>أ</w:t>
      </w:r>
      <w:r w:rsidRPr="007E4112">
        <w:rPr>
          <w:rFonts w:cs="Arabic11 BT" w:hint="cs"/>
          <w:sz w:val="28"/>
          <w:szCs w:val="28"/>
          <w:rtl/>
          <w:lang w:bidi="ar-DZ"/>
        </w:rPr>
        <w:t>حسب  الطول</w:t>
      </w:r>
      <w:proofErr w:type="gramEnd"/>
      <w:r w:rsidRPr="007E4112">
        <w:rPr>
          <w:rFonts w:cs="Arabic11 BT" w:hint="cs"/>
          <w:sz w:val="28"/>
          <w:szCs w:val="28"/>
          <w:rtl/>
          <w:lang w:bidi="ar-DZ"/>
        </w:rPr>
        <w:t xml:space="preserve">  </w:t>
      </w:r>
      <w:r w:rsidRPr="007E4112">
        <w:rPr>
          <w:rFonts w:cs="Arabic11 BT"/>
          <w:sz w:val="28"/>
          <w:szCs w:val="28"/>
          <w:lang w:bidi="ar-DZ"/>
        </w:rPr>
        <w:t>CM</w:t>
      </w:r>
      <w:r w:rsidRPr="007E4112">
        <w:rPr>
          <w:rFonts w:cs="Arabic11 BT" w:hint="cs"/>
          <w:sz w:val="28"/>
          <w:szCs w:val="28"/>
          <w:rtl/>
          <w:lang w:bidi="ar-DZ"/>
        </w:rPr>
        <w:t xml:space="preserve"> </w:t>
      </w:r>
      <w:r>
        <w:rPr>
          <w:rFonts w:cs="Arabic11 BT" w:hint="cs"/>
          <w:sz w:val="28"/>
          <w:szCs w:val="28"/>
          <w:rtl/>
          <w:lang w:bidi="ar-DZ"/>
        </w:rPr>
        <w:t xml:space="preserve">مدور إلى </w:t>
      </w:r>
      <w:r w:rsidRPr="00AC5F08">
        <w:rPr>
          <w:rFonts w:cs="Arabic11 BT"/>
          <w:position w:val="-6"/>
          <w:sz w:val="28"/>
          <w:szCs w:val="28"/>
          <w:lang w:bidi="ar-DZ"/>
        </w:rPr>
        <w:object w:dxaOrig="460" w:dyaOrig="320">
          <v:shape id="_x0000_i1028" type="#_x0000_t75" style="width:23.25pt;height:15.75pt" o:ole="">
            <v:imagedata r:id="rId11" o:title=""/>
          </v:shape>
          <o:OLEObject Type="Embed" ProgID="Equation.3" ShapeID="_x0000_i1028" DrawAspect="Content" ObjectID="_1614965004" r:id="rId12"/>
        </w:object>
      </w:r>
    </w:p>
    <w:p w:rsidR="00C2753F" w:rsidRPr="007E4112" w:rsidRDefault="00C2753F" w:rsidP="00C2753F">
      <w:pPr>
        <w:numPr>
          <w:ilvl w:val="0"/>
          <w:numId w:val="6"/>
        </w:numPr>
        <w:bidi/>
        <w:spacing w:after="0" w:line="240" w:lineRule="auto"/>
        <w:rPr>
          <w:rFonts w:cs="Arabic11 BT"/>
          <w:sz w:val="28"/>
          <w:szCs w:val="28"/>
          <w:rtl/>
          <w:lang w:bidi="ar-DZ"/>
        </w:rPr>
      </w:pPr>
      <w:proofErr w:type="gramStart"/>
      <w:r>
        <w:rPr>
          <w:rFonts w:cs="Arabic11 BT" w:hint="cs"/>
          <w:sz w:val="28"/>
          <w:szCs w:val="28"/>
          <w:rtl/>
          <w:lang w:bidi="ar-DZ"/>
        </w:rPr>
        <w:t>أ</w:t>
      </w:r>
      <w:r w:rsidRPr="007E4112">
        <w:rPr>
          <w:rFonts w:cs="Arabic11 BT" w:hint="cs"/>
          <w:sz w:val="28"/>
          <w:szCs w:val="28"/>
          <w:rtl/>
          <w:lang w:bidi="ar-DZ"/>
        </w:rPr>
        <w:t>حسب  قيس</w:t>
      </w:r>
      <w:proofErr w:type="gramEnd"/>
      <w:r w:rsidRPr="007E4112">
        <w:rPr>
          <w:rFonts w:cs="Arabic11 BT" w:hint="cs"/>
          <w:sz w:val="28"/>
          <w:szCs w:val="28"/>
          <w:rtl/>
          <w:lang w:bidi="ar-DZ"/>
        </w:rPr>
        <w:t xml:space="preserve">  الزاوية </w:t>
      </w:r>
      <w:r w:rsidRPr="007E4112">
        <w:rPr>
          <w:rFonts w:cs="Arabic11 BT"/>
          <w:sz w:val="28"/>
          <w:szCs w:val="28"/>
          <w:lang w:bidi="ar-DZ"/>
        </w:rPr>
        <w:t>M</w:t>
      </w:r>
      <m:oMath>
        <m:acc>
          <m:accPr>
            <m:ctrlPr>
              <w:rPr>
                <w:rFonts w:ascii="Cambria Math" w:hAnsi="Cambria Math" w:cs="Arabic11 BT"/>
                <w:sz w:val="28"/>
                <w:szCs w:val="28"/>
                <w:lang w:bidi="ar-DZ"/>
              </w:rPr>
            </m:ctrlPr>
          </m:accPr>
          <m:e>
            <m:r>
              <m:rPr>
                <m:sty m:val="p"/>
              </m:rPr>
              <w:rPr>
                <w:rFonts w:ascii="Cambria Math" w:hAnsi="Cambria Math" w:cs="Arabic11 BT"/>
                <w:sz w:val="28"/>
                <w:szCs w:val="28"/>
                <w:lang w:bidi="ar-DZ"/>
              </w:rPr>
              <m:t>D</m:t>
            </m:r>
          </m:e>
        </m:acc>
      </m:oMath>
      <w:r w:rsidRPr="007E4112">
        <w:rPr>
          <w:rFonts w:cs="Arabic11 BT"/>
          <w:sz w:val="28"/>
          <w:szCs w:val="28"/>
          <w:lang w:bidi="ar-DZ"/>
        </w:rPr>
        <w:t>N</w:t>
      </w:r>
      <w:r w:rsidRPr="007E4112">
        <w:rPr>
          <w:rFonts w:cs="Arabic11 BT" w:hint="cs"/>
          <w:sz w:val="28"/>
          <w:szCs w:val="28"/>
          <w:rtl/>
          <w:lang w:bidi="ar-DZ"/>
        </w:rPr>
        <w:t xml:space="preserve"> </w:t>
      </w:r>
      <w:r>
        <w:rPr>
          <w:rFonts w:cs="Arabic11 BT" w:hint="cs"/>
          <w:sz w:val="28"/>
          <w:szCs w:val="28"/>
          <w:rtl/>
          <w:lang w:bidi="ar-DZ"/>
        </w:rPr>
        <w:t xml:space="preserve">مدور </w:t>
      </w:r>
      <w:r w:rsidRPr="007E4112">
        <w:rPr>
          <w:rFonts w:cs="Arabic11 BT" w:hint="cs"/>
          <w:sz w:val="28"/>
          <w:szCs w:val="28"/>
          <w:rtl/>
          <w:lang w:bidi="ar-DZ"/>
        </w:rPr>
        <w:t xml:space="preserve">إلى  الوحدة </w:t>
      </w:r>
      <w:r>
        <w:rPr>
          <w:rFonts w:cs="Arabic11 BT" w:hint="cs"/>
          <w:sz w:val="28"/>
          <w:szCs w:val="28"/>
          <w:rtl/>
          <w:lang w:bidi="ar-DZ"/>
        </w:rPr>
        <w:t>من الدرجة</w:t>
      </w:r>
      <w:r w:rsidRPr="007E4112">
        <w:rPr>
          <w:rFonts w:cs="Arabic11 BT" w:hint="cs"/>
          <w:sz w:val="28"/>
          <w:szCs w:val="28"/>
          <w:rtl/>
          <w:lang w:bidi="ar-DZ"/>
        </w:rPr>
        <w:t>.</w:t>
      </w:r>
    </w:p>
    <w:p w:rsidR="00C2753F" w:rsidRDefault="00C2753F" w:rsidP="00C2753F">
      <w:pPr>
        <w:bidi/>
        <w:spacing w:line="168" w:lineRule="auto"/>
        <w:rPr>
          <w:rFonts w:cs="Andalus"/>
          <w:b/>
          <w:bCs/>
          <w:sz w:val="32"/>
          <w:szCs w:val="32"/>
          <w:u w:val="single"/>
          <w:rtl/>
          <w:lang w:bidi="ar-DZ"/>
        </w:rPr>
      </w:pPr>
      <w:r w:rsidRPr="0013734F">
        <w:rPr>
          <w:rFonts w:cs="Andalus" w:hint="cs"/>
          <w:b/>
          <w:bCs/>
          <w:sz w:val="32"/>
          <w:szCs w:val="32"/>
          <w:rtl/>
          <w:lang w:bidi="ar-DZ"/>
        </w:rPr>
        <w:t xml:space="preserve">       </w:t>
      </w:r>
      <w:r>
        <w:rPr>
          <w:rFonts w:cs="Arabic11 BT" w:hint="cs"/>
          <w:sz w:val="28"/>
          <w:szCs w:val="28"/>
          <w:rtl/>
          <w:lang w:bidi="ar-DZ"/>
        </w:rPr>
        <w:t>(رسم الشكل غير مطلوب)</w:t>
      </w:r>
    </w:p>
    <w:p w:rsidR="00C2753F" w:rsidRDefault="00296F39" w:rsidP="00C2753F">
      <w:pPr>
        <w:bidi/>
        <w:spacing w:line="168" w:lineRule="auto"/>
        <w:rPr>
          <w:rFonts w:cs="Andalus"/>
          <w:b/>
          <w:bCs/>
          <w:sz w:val="32"/>
          <w:szCs w:val="32"/>
          <w:u w:val="single"/>
          <w:rtl/>
          <w:lang w:bidi="ar-DZ"/>
        </w:rPr>
      </w:pPr>
      <w:r>
        <w:rPr>
          <w:rFonts w:cs="Arabic11 BT"/>
          <w:noProof/>
          <w:sz w:val="28"/>
          <w:szCs w:val="28"/>
          <w:rtl/>
          <w:lang w:val="en-GB" w:eastAsia="en-GB"/>
        </w:rPr>
        <w:pict>
          <v:group id="_x0000_s1032" style="position:absolute;left:0;text-align:left;margin-left:9.05pt;margin-top:21.45pt;width:88.55pt;height:64pt;z-index:251662336" coordorigin="2007,5067" coordsize="1144,989">
            <v:shape id="Documents" o:spid="_x0000_s1033" style="position:absolute;left:2007;top:5067;width:900;height:989" coordsize="21600,21600" o:spt="100" adj="-11796480,,5400" path="m,18014l,2800r1645,l1645,1428r1823,l3468,,21653,r,18828l19954,18828r,1386l18256,20214r,1386l4434,21600,,18014xem3486,1428r16468,l19954,20214r-1698,l18256,2800r-16611,l1645,1428r1841,xem,18014r4434,-14l4434,21600,,18014xe" fillcolor="#d8ebb3">
              <v:stroke joinstyle="miter"/>
              <v:shadow on="t" offset="6pt,6pt"/>
              <v:formulas/>
              <v:path o:extrusionok="f" o:connecttype="custom" o:connectlocs="0,2800;3468,0;21653,18828;19954,20214;18256,21628;19954,1428;18256,2800;1645,1428;21600,0;10800,0;0,10800;21600,10800" textboxrect="1645,4171,16522,17314"/>
              <o:lock v:ext="edit" verticies="t"/>
            </v:shape>
            <v:shape id="_x0000_s1034" type="#_x0000_t202" style="position:absolute;left:2071;top:5375;width:1080;height:540" filled="f" stroked="f">
              <v:textbox style="mso-next-textbox:#_x0000_s1034">
                <w:txbxContent>
                  <w:p w:rsidR="00C2753F" w:rsidRPr="002A779A" w:rsidRDefault="00C2753F" w:rsidP="00C2753F">
                    <w:pPr>
                      <w:rPr>
                        <w:b/>
                        <w:bCs/>
                        <w:sz w:val="28"/>
                        <w:szCs w:val="28"/>
                        <w:lang w:bidi="ar-DZ"/>
                      </w:rPr>
                    </w:pPr>
                    <w:r>
                      <w:rPr>
                        <w:rFonts w:hint="cs"/>
                        <w:b/>
                        <w:bCs/>
                        <w:sz w:val="28"/>
                        <w:szCs w:val="28"/>
                        <w:rtl/>
                        <w:lang w:bidi="ar-DZ"/>
                      </w:rPr>
                      <w:t xml:space="preserve">3 </w:t>
                    </w:r>
                    <w:r w:rsidRPr="002A779A">
                      <w:rPr>
                        <w:rFonts w:hint="cs"/>
                        <w:b/>
                        <w:bCs/>
                        <w:sz w:val="28"/>
                        <w:szCs w:val="28"/>
                        <w:rtl/>
                        <w:lang w:bidi="ar-DZ"/>
                      </w:rPr>
                      <w:t>نقط</w:t>
                    </w:r>
                  </w:p>
                </w:txbxContent>
              </v:textbox>
            </v:shape>
          </v:group>
        </w:pict>
      </w:r>
    </w:p>
    <w:p w:rsidR="00C2753F" w:rsidRPr="003C2B16" w:rsidRDefault="00296F39" w:rsidP="00C2753F">
      <w:pPr>
        <w:bidi/>
        <w:spacing w:line="168" w:lineRule="auto"/>
        <w:rPr>
          <w:rFonts w:cs="Andalus"/>
          <w:b/>
          <w:bCs/>
          <w:sz w:val="28"/>
          <w:szCs w:val="28"/>
          <w:rtl/>
          <w:lang w:bidi="ar-DZ"/>
        </w:rPr>
      </w:pPr>
      <w:r>
        <w:rPr>
          <w:rFonts w:cs="Arabic11 BT"/>
          <w:noProof/>
          <w:sz w:val="28"/>
          <w:szCs w:val="28"/>
          <w:rtl/>
          <w:lang w:eastAsia="fr-FR"/>
        </w:rPr>
        <w:pict>
          <v:group id="_x0000_s1058" style="position:absolute;left:0;text-align:left;margin-left:131.7pt;margin-top:8.7pt;width:150.2pt;height:146.45pt;z-index:251667456" coordorigin="3195,10870" coordsize="3004,2929">
            <v:shapetype id="_x0000_t6" coordsize="21600,21600" o:spt="6" path="m,l,21600r21600,xe">
              <v:stroke joinstyle="miter"/>
              <v:path gradientshapeok="t" o:connecttype="custom" o:connectlocs="0,0;0,10800;0,21600;10800,21600;21600,21600;10800,10800" textboxrect="1800,12600,12600,19800"/>
            </v:shapetype>
            <v:shape id="_x0000_s1059" type="#_x0000_t6" style="position:absolute;left:3499;top:11359;width:1260;height:1977"/>
            <v:shape id="_x0000_s1060" type="#_x0000_t6" style="position:absolute;left:4041;top:10870;width:1187;height:2302;rotation:-25776349fd"/>
            <v:group id="_x0000_s1061" style="position:absolute;left:3499;top:13155;width:202;height:180" coordorigin="4347,12257" coordsize="202,180">
              <v:line id="_x0000_s1062" style="position:absolute;flip:x" from="4347,12267" to="4527,12267"/>
              <v:line id="_x0000_s1063" style="position:absolute;rotation:90;flip:x" from="4459,12347" to="4639,12347"/>
            </v:group>
            <v:group id="_x0000_s1064" style="position:absolute;left:4705;top:13107;width:202;height:180;rotation:-2473440fd" coordorigin="4347,12257" coordsize="202,180">
              <v:line id="_x0000_s1065" style="position:absolute;flip:x" from="4347,12267" to="4527,12267"/>
              <v:line id="_x0000_s1066" style="position:absolute;rotation:90;flip:x" from="4459,12347" to="4639,12347"/>
            </v:group>
            <v:shape id="_x0000_s1067" type="#_x0000_t202" style="position:absolute;left:3219;top:11050;width:540;height:540" filled="f" stroked="f">
              <v:textbox style="mso-next-textbox:#_x0000_s1067">
                <w:txbxContent>
                  <w:p w:rsidR="00C2753F" w:rsidRDefault="00C2753F" w:rsidP="00C2753F">
                    <w:r>
                      <w:t>C</w:t>
                    </w:r>
                  </w:p>
                </w:txbxContent>
              </v:textbox>
            </v:shape>
            <v:shape id="_x0000_s1068" type="#_x0000_t202" style="position:absolute;left:5659;top:12380;width:540;height:540" filled="f" stroked="f">
              <v:textbox style="mso-next-textbox:#_x0000_s1068">
                <w:txbxContent>
                  <w:p w:rsidR="00C2753F" w:rsidRDefault="00C2753F" w:rsidP="00C2753F">
                    <w:r>
                      <w:t>A</w:t>
                    </w:r>
                  </w:p>
                </w:txbxContent>
              </v:textbox>
            </v:shape>
            <v:shape id="_x0000_s1069" type="#_x0000_t202" style="position:absolute;left:4595;top:13235;width:540;height:540" filled="f" stroked="f">
              <v:textbox style="mso-next-textbox:#_x0000_s1069">
                <w:txbxContent>
                  <w:p w:rsidR="00C2753F" w:rsidRDefault="00C2753F" w:rsidP="00C2753F">
                    <w:r>
                      <w:t>B</w:t>
                    </w:r>
                  </w:p>
                </w:txbxContent>
              </v:textbox>
            </v:shape>
            <v:shape id="_x0000_s1070" type="#_x0000_t202" style="position:absolute;left:3195;top:13163;width:540;height:540" filled="f" stroked="f">
              <v:textbox style="mso-next-textbox:#_x0000_s1070">
                <w:txbxContent>
                  <w:p w:rsidR="00C2753F" w:rsidRDefault="00C2753F" w:rsidP="00C2753F">
                    <w:r>
                      <w:t>D</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1" type="#_x0000_t19" style="position:absolute;left:4565;top:13216;width:125;height:57;rotation:3107721fd;flip:x"/>
            <v:shape id="_x0000_s1072" type="#_x0000_t202" style="position:absolute;left:4035;top:13008;width:720;height:540" filled="f" stroked="f">
              <v:textbox style="mso-next-textbox:#_x0000_s1072">
                <w:txbxContent>
                  <w:p w:rsidR="00C2753F" w:rsidRDefault="00C2753F" w:rsidP="00C2753F">
                    <w:r>
                      <w:t>60°</w:t>
                    </w:r>
                  </w:p>
                </w:txbxContent>
              </v:textbox>
            </v:shape>
            <v:shape id="_x0000_s1073" type="#_x0000_t202" style="position:absolute;left:3807;top:13259;width:720;height:540" filled="f" stroked="f">
              <v:textbox style="mso-next-textbox:#_x0000_s1073">
                <w:txbxContent>
                  <w:p w:rsidR="00C2753F" w:rsidRDefault="00C2753F" w:rsidP="00C2753F">
                    <w:r>
                      <w:t>4cm</w:t>
                    </w:r>
                  </w:p>
                </w:txbxContent>
              </v:textbox>
            </v:shape>
            <v:shape id="_x0000_s1074" type="#_x0000_t202" style="position:absolute;left:5067;top:12884;width:720;height:374" filled="f" stroked="f">
              <v:textbox style="mso-next-textbox:#_x0000_s1074">
                <w:txbxContent>
                  <w:p w:rsidR="00C2753F" w:rsidRDefault="00C2753F" w:rsidP="00C2753F">
                    <w:r>
                      <w:t>6cm</w:t>
                    </w:r>
                  </w:p>
                </w:txbxContent>
              </v:textbox>
            </v:shape>
          </v:group>
        </w:pict>
      </w:r>
      <w:r w:rsidR="00C2753F" w:rsidRPr="003C2B16">
        <w:rPr>
          <w:rFonts w:cs="Andalus" w:hint="cs"/>
          <w:b/>
          <w:bCs/>
          <w:sz w:val="32"/>
          <w:szCs w:val="32"/>
          <w:u w:val="single"/>
          <w:rtl/>
          <w:lang w:bidi="ar-DZ"/>
        </w:rPr>
        <w:t xml:space="preserve">التمرين الرابع                                                                 </w:t>
      </w:r>
      <w:r w:rsidR="00C2753F">
        <w:rPr>
          <w:rFonts w:cs="Andalus" w:hint="cs"/>
          <w:b/>
          <w:bCs/>
          <w:sz w:val="32"/>
          <w:szCs w:val="32"/>
          <w:u w:val="single"/>
          <w:rtl/>
          <w:lang w:bidi="ar-DZ"/>
        </w:rPr>
        <w:t xml:space="preserve">       </w:t>
      </w:r>
      <w:r w:rsidR="00C2753F" w:rsidRPr="003C2B16">
        <w:rPr>
          <w:rFonts w:cs="Andalus" w:hint="cs"/>
          <w:b/>
          <w:bCs/>
          <w:sz w:val="32"/>
          <w:szCs w:val="32"/>
          <w:u w:val="single"/>
          <w:rtl/>
          <w:lang w:bidi="ar-DZ"/>
        </w:rPr>
        <w:t xml:space="preserve">                            </w:t>
      </w:r>
      <w:proofErr w:type="gramStart"/>
      <w:r w:rsidR="00C2753F" w:rsidRPr="003C2B16">
        <w:rPr>
          <w:rFonts w:cs="Andalus" w:hint="cs"/>
          <w:b/>
          <w:bCs/>
          <w:sz w:val="32"/>
          <w:szCs w:val="32"/>
          <w:u w:val="single"/>
          <w:rtl/>
          <w:lang w:bidi="ar-DZ"/>
        </w:rPr>
        <w:t xml:space="preserve">  </w:t>
      </w:r>
      <w:r w:rsidR="00C2753F" w:rsidRPr="003C2B16">
        <w:rPr>
          <w:rFonts w:cs="Andalus" w:hint="cs"/>
          <w:b/>
          <w:bCs/>
          <w:sz w:val="28"/>
          <w:szCs w:val="28"/>
          <w:rtl/>
          <w:lang w:bidi="ar-DZ"/>
        </w:rPr>
        <w:t>:</w:t>
      </w:r>
      <w:proofErr w:type="gramEnd"/>
      <w:r w:rsidR="00C2753F" w:rsidRPr="003C2B16">
        <w:rPr>
          <w:rFonts w:cs="Andalus" w:hint="cs"/>
          <w:b/>
          <w:bCs/>
          <w:sz w:val="28"/>
          <w:szCs w:val="28"/>
          <w:rtl/>
          <w:lang w:bidi="ar-DZ"/>
        </w:rPr>
        <w:t xml:space="preserve">  </w:t>
      </w:r>
    </w:p>
    <w:p w:rsidR="00C2753F" w:rsidRDefault="00C2753F" w:rsidP="00C2753F">
      <w:pPr>
        <w:tabs>
          <w:tab w:val="right" w:pos="9846"/>
        </w:tabs>
        <w:bidi/>
        <w:spacing w:after="0" w:line="240" w:lineRule="auto"/>
        <w:rPr>
          <w:rFonts w:cs="Arabic11 BT"/>
          <w:sz w:val="28"/>
          <w:szCs w:val="28"/>
          <w:rtl/>
          <w:lang w:bidi="ar-DZ"/>
        </w:rPr>
      </w:pPr>
      <w:r>
        <w:rPr>
          <w:rFonts w:cs="Arabic11 BT" w:hint="cs"/>
          <w:sz w:val="28"/>
          <w:szCs w:val="28"/>
          <w:rtl/>
          <w:lang w:bidi="ar-DZ"/>
        </w:rPr>
        <w:t>لاحظ الشكل جيدا</w:t>
      </w:r>
      <w:r>
        <w:rPr>
          <w:rFonts w:cs="Arabic11 BT"/>
          <w:sz w:val="28"/>
          <w:szCs w:val="28"/>
          <w:lang w:bidi="ar-DZ"/>
        </w:rPr>
        <w:t xml:space="preserve">    </w:t>
      </w:r>
      <w:r w:rsidRPr="00472A70">
        <w:rPr>
          <w:rFonts w:cs="Arabic11 BT"/>
          <w:position w:val="-10"/>
          <w:sz w:val="28"/>
          <w:szCs w:val="28"/>
          <w:lang w:bidi="ar-DZ"/>
        </w:rPr>
        <w:object w:dxaOrig="3860" w:dyaOrig="380">
          <v:shape id="_x0000_i1029" type="#_x0000_t75" style="width:192.75pt;height:18.75pt" o:ole="">
            <v:imagedata r:id="rId13" o:title=""/>
          </v:shape>
          <o:OLEObject Type="Embed" ProgID="Equation.3" ShapeID="_x0000_i1029" DrawAspect="Content" ObjectID="_1614965005" r:id="rId14"/>
        </w:object>
      </w:r>
    </w:p>
    <w:p w:rsidR="00C2753F" w:rsidRDefault="00C2753F" w:rsidP="00C2753F">
      <w:pPr>
        <w:numPr>
          <w:ilvl w:val="0"/>
          <w:numId w:val="4"/>
        </w:numPr>
        <w:tabs>
          <w:tab w:val="right" w:pos="9846"/>
        </w:tabs>
        <w:bidi/>
        <w:spacing w:after="0" w:line="240" w:lineRule="auto"/>
        <w:rPr>
          <w:rFonts w:cs="Arabic11 BT"/>
          <w:sz w:val="28"/>
          <w:szCs w:val="28"/>
          <w:rtl/>
          <w:lang w:bidi="ar-DZ"/>
        </w:rPr>
      </w:pPr>
      <w:r>
        <w:rPr>
          <w:rFonts w:cs="Arabic11 BT" w:hint="cs"/>
          <w:sz w:val="28"/>
          <w:szCs w:val="28"/>
          <w:rtl/>
          <w:lang w:bidi="ar-DZ"/>
        </w:rPr>
        <w:t xml:space="preserve">أثبت </w:t>
      </w:r>
      <w:proofErr w:type="gramStart"/>
      <w:r>
        <w:rPr>
          <w:rFonts w:cs="Arabic11 BT" w:hint="cs"/>
          <w:sz w:val="28"/>
          <w:szCs w:val="28"/>
          <w:rtl/>
          <w:lang w:bidi="ar-DZ"/>
        </w:rPr>
        <w:t>أن :</w:t>
      </w:r>
      <w:proofErr w:type="gramEnd"/>
      <w:r>
        <w:rPr>
          <w:rFonts w:cs="Arabic11 BT" w:hint="cs"/>
          <w:sz w:val="28"/>
          <w:szCs w:val="28"/>
          <w:rtl/>
          <w:lang w:bidi="ar-DZ"/>
        </w:rPr>
        <w:t xml:space="preserve"> </w:t>
      </w:r>
      <w:r w:rsidRPr="000E3370">
        <w:rPr>
          <w:rFonts w:cs="Arabic11 BT"/>
          <w:position w:val="-6"/>
          <w:sz w:val="28"/>
          <w:szCs w:val="28"/>
          <w:lang w:bidi="ar-DZ"/>
        </w:rPr>
        <w:object w:dxaOrig="1020" w:dyaOrig="279">
          <v:shape id="_x0000_i1030" type="#_x0000_t75" style="width:51pt;height:14.25pt" o:ole="">
            <v:imagedata r:id="rId15" o:title=""/>
          </v:shape>
          <o:OLEObject Type="Embed" ProgID="Equation.3" ShapeID="_x0000_i1030" DrawAspect="Content" ObjectID="_1614965006" r:id="rId16"/>
        </w:object>
      </w:r>
    </w:p>
    <w:p w:rsidR="00C2753F" w:rsidRDefault="00C2753F" w:rsidP="00C2753F">
      <w:pPr>
        <w:numPr>
          <w:ilvl w:val="0"/>
          <w:numId w:val="4"/>
        </w:numPr>
        <w:tabs>
          <w:tab w:val="right" w:pos="9846"/>
        </w:tabs>
        <w:bidi/>
        <w:spacing w:after="0" w:line="240" w:lineRule="auto"/>
        <w:rPr>
          <w:rFonts w:cs="Arabic11 BT"/>
          <w:sz w:val="28"/>
          <w:szCs w:val="28"/>
          <w:lang w:bidi="ar-DZ"/>
        </w:rPr>
      </w:pPr>
      <w:r>
        <w:rPr>
          <w:rFonts w:cs="Arabic11 BT" w:hint="cs"/>
          <w:sz w:val="28"/>
          <w:szCs w:val="28"/>
          <w:rtl/>
          <w:lang w:bidi="ar-DZ"/>
        </w:rPr>
        <w:t xml:space="preserve">أحسب مساحة </w:t>
      </w:r>
      <w:proofErr w:type="gramStart"/>
      <w:r>
        <w:rPr>
          <w:rFonts w:cs="Arabic11 BT" w:hint="cs"/>
          <w:sz w:val="28"/>
          <w:szCs w:val="28"/>
          <w:rtl/>
          <w:lang w:bidi="ar-DZ"/>
        </w:rPr>
        <w:t>الرباعي :</w:t>
      </w:r>
      <w:proofErr w:type="gramEnd"/>
      <w:r>
        <w:rPr>
          <w:rFonts w:cs="Arabic11 BT" w:hint="cs"/>
          <w:sz w:val="28"/>
          <w:szCs w:val="28"/>
          <w:rtl/>
          <w:lang w:bidi="ar-DZ"/>
        </w:rPr>
        <w:t xml:space="preserve"> </w:t>
      </w:r>
      <w:r>
        <w:rPr>
          <w:rFonts w:cs="Arabic11 BT"/>
          <w:sz w:val="28"/>
          <w:szCs w:val="28"/>
          <w:lang w:bidi="ar-DZ"/>
        </w:rPr>
        <w:t>CABD</w:t>
      </w:r>
      <w:r>
        <w:rPr>
          <w:rFonts w:cs="Arabic11 BT" w:hint="cs"/>
          <w:sz w:val="28"/>
          <w:szCs w:val="28"/>
          <w:rtl/>
          <w:lang w:bidi="ar-DZ"/>
        </w:rPr>
        <w:t xml:space="preserve">( مدورة إلى </w:t>
      </w:r>
      <w:r w:rsidRPr="00AC5F08">
        <w:rPr>
          <w:rFonts w:cs="Arabic11 BT"/>
          <w:position w:val="-6"/>
          <w:sz w:val="28"/>
          <w:szCs w:val="28"/>
          <w:lang w:bidi="ar-DZ"/>
        </w:rPr>
        <w:object w:dxaOrig="440" w:dyaOrig="320">
          <v:shape id="_x0000_i1031" type="#_x0000_t75" style="width:21.75pt;height:15.75pt" o:ole="">
            <v:imagedata r:id="rId17" o:title=""/>
          </v:shape>
          <o:OLEObject Type="Embed" ProgID="Equation.3" ShapeID="_x0000_i1031" DrawAspect="Content" ObjectID="_1614965007" r:id="rId18"/>
        </w:object>
      </w:r>
      <w:r>
        <w:rPr>
          <w:rFonts w:cs="Arabic11 BT" w:hint="cs"/>
          <w:sz w:val="28"/>
          <w:szCs w:val="28"/>
          <w:rtl/>
          <w:lang w:bidi="ar-DZ"/>
        </w:rPr>
        <w:t>)</w:t>
      </w:r>
    </w:p>
    <w:p w:rsidR="00C2753F" w:rsidRDefault="00C2753F" w:rsidP="00C2753F">
      <w:pPr>
        <w:tabs>
          <w:tab w:val="right" w:pos="9846"/>
        </w:tabs>
        <w:bidi/>
        <w:spacing w:after="0" w:line="240" w:lineRule="auto"/>
        <w:rPr>
          <w:rFonts w:cs="Arabic11 BT"/>
          <w:sz w:val="28"/>
          <w:szCs w:val="28"/>
          <w:rtl/>
          <w:lang w:bidi="ar-DZ"/>
        </w:rPr>
      </w:pPr>
      <w:r>
        <w:rPr>
          <w:rFonts w:cs="Arabic11 BT" w:hint="cs"/>
          <w:sz w:val="28"/>
          <w:szCs w:val="28"/>
          <w:rtl/>
          <w:lang w:bidi="ar-DZ"/>
        </w:rPr>
        <w:t>(رسم الشكل غير مطلوب)</w:t>
      </w:r>
    </w:p>
    <w:p w:rsidR="00C2753F" w:rsidRDefault="00C2753F" w:rsidP="00C2753F">
      <w:pPr>
        <w:tabs>
          <w:tab w:val="right" w:pos="9846"/>
        </w:tabs>
        <w:bidi/>
        <w:spacing w:after="0" w:line="240" w:lineRule="auto"/>
        <w:jc w:val="right"/>
        <w:rPr>
          <w:rFonts w:cs="Arabic11 BT"/>
          <w:sz w:val="28"/>
          <w:szCs w:val="28"/>
          <w:rtl/>
          <w:lang w:bidi="ar-DZ"/>
        </w:rPr>
      </w:pPr>
    </w:p>
    <w:p w:rsidR="004C55B8" w:rsidRDefault="00296F39" w:rsidP="00C2753F">
      <w:pPr>
        <w:tabs>
          <w:tab w:val="right" w:pos="9846"/>
        </w:tabs>
        <w:bidi/>
        <w:spacing w:after="0" w:line="240" w:lineRule="auto"/>
        <w:jc w:val="center"/>
        <w:rPr>
          <w:rFonts w:ascii="Traditional Arabic" w:hAnsi="Traditional Arabic" w:cs="Traditional Arabic"/>
          <w:b/>
          <w:bCs/>
          <w:sz w:val="24"/>
          <w:szCs w:val="24"/>
          <w:rtl/>
          <w:lang w:bidi="ar-DZ"/>
        </w:rPr>
      </w:pPr>
      <w:r>
        <w:rPr>
          <w:rFonts w:cs="Arabic11 BT"/>
          <w:noProof/>
          <w:sz w:val="28"/>
          <w:szCs w:val="28"/>
          <w:rtl/>
          <w:lang w:val="en-GB" w:eastAsia="en-GB"/>
        </w:rPr>
        <w:pict>
          <v:shape id="_x0000_s1041" style="position:absolute;left:0;text-align:left;margin-left:36.3pt;margin-top:14.7pt;width:27pt;height:40.5pt;rotation:10381798fd;z-index:251665408" coordsize="21600,21600" o:spt="100" adj="14865,8826,5574,9725" path="m@5@14l21600@12@6@12@6,8310qy@7,,,8485l,21600@1,21600@1,8310qy@19@15l@20@15qx@4,8310l@4@12@8@12xe" fillcolor="#ccf">
            <v:stroke joinstyle="miter"/>
            <v:shadow on="t" offset="6pt,6pt"/>
            <o:extrusion v:ext="view" backdepth="24pt" rotationangle="25,-25" viewpoint="0,0" viewpointorigin="0,0" skewangle="0" skewamt="0" lightposition=",-50000" type="perspective"/>
            <v:formulas>
              <v:f eqn="val 0"/>
              <v:f eqn="val #2"/>
              <v:f eqn="prod #2 1 2"/>
              <v:f eqn="prod #3 1 2"/>
              <v:f eqn="sum 10800 @3 @2"/>
              <v:f eqn="sum 10800 @3 0"/>
              <v:f eqn="sum @5 @2 0"/>
              <v:f eqn="prod @6 1 2"/>
              <v:f eqn="val #3"/>
              <v:f eqn="sum 21600 0 #2"/>
              <v:f eqn="sum 21600 0 #3"/>
              <v:f eqn="min @10 8691"/>
              <v:f eqn="val #1"/>
              <v:f eqn="sum #0 0 5975"/>
              <v:f eqn="val #0"/>
              <v:f eqn="prod #2 5842 6110"/>
              <v:f eqn="sum #1 1350 0"/>
              <v:f eqn="sum 8310 0 @15"/>
              <v:f eqn="prod @17 @7 8310"/>
              <v:f eqn="sum #2 @18 0"/>
              <v:f eqn="sum @4 0 @18"/>
            </v:formulas>
            <v:path o:connecttype="custom" o:connectlocs="@7,0;@2,21600;@8,@12;@5,@14;21600,@12" o:connectangles="270,90,90,90,0" textboxrect="0,8310,@1,21600"/>
            <v:handles>
              <v:h position="bottomRight,#0" xrange="@0,2147483647" yrange="@16,21600"/>
              <v:h position="bottomRight,#1" xrange="@0,2147483647" yrange="8310,@14"/>
              <v:h position="#2,bottomRight" xrange="0,@11" yrange="@0,2147483647"/>
              <v:h position="#3,bottomRight" xrange="9725,@9" yrange="@0,2147483647"/>
            </v:handles>
            <o:lock v:ext="edit" verticies="t"/>
          </v:shape>
        </w:pict>
      </w:r>
      <w:r w:rsidR="00C2753F">
        <w:rPr>
          <w:rFonts w:ascii="Traditional Arabic" w:hAnsi="Traditional Arabic" w:cs="Traditional Arabic" w:hint="cs"/>
          <w:b/>
          <w:bCs/>
          <w:sz w:val="24"/>
          <w:szCs w:val="24"/>
          <w:rtl/>
          <w:lang w:bidi="ar-DZ"/>
        </w:rPr>
        <w:t xml:space="preserve">                                   </w:t>
      </w:r>
    </w:p>
    <w:p w:rsidR="004C55B8" w:rsidRDefault="004C55B8" w:rsidP="004C55B8">
      <w:pPr>
        <w:tabs>
          <w:tab w:val="right" w:pos="9846"/>
        </w:tabs>
        <w:bidi/>
        <w:spacing w:after="0" w:line="240" w:lineRule="auto"/>
        <w:jc w:val="center"/>
        <w:rPr>
          <w:rFonts w:ascii="Traditional Arabic" w:hAnsi="Traditional Arabic" w:cs="Traditional Arabic"/>
          <w:b/>
          <w:bCs/>
          <w:sz w:val="24"/>
          <w:szCs w:val="24"/>
          <w:rtl/>
          <w:lang w:bidi="ar-DZ"/>
        </w:rPr>
      </w:pPr>
    </w:p>
    <w:p w:rsidR="004C55B8" w:rsidRDefault="004C55B8" w:rsidP="004C55B8">
      <w:pPr>
        <w:tabs>
          <w:tab w:val="right" w:pos="9846"/>
        </w:tabs>
        <w:bidi/>
        <w:spacing w:after="0" w:line="240" w:lineRule="auto"/>
        <w:jc w:val="center"/>
        <w:rPr>
          <w:rFonts w:ascii="Traditional Arabic" w:hAnsi="Traditional Arabic" w:cs="Traditional Arabic"/>
          <w:b/>
          <w:bCs/>
          <w:sz w:val="24"/>
          <w:szCs w:val="24"/>
          <w:rtl/>
          <w:lang w:bidi="ar-DZ"/>
        </w:rPr>
      </w:pPr>
    </w:p>
    <w:p w:rsidR="00C2753F" w:rsidRDefault="004C55B8" w:rsidP="004C55B8">
      <w:pPr>
        <w:tabs>
          <w:tab w:val="right" w:pos="9846"/>
        </w:tabs>
        <w:bidi/>
        <w:spacing w:after="0" w:line="240" w:lineRule="auto"/>
        <w:jc w:val="center"/>
        <w:rPr>
          <w:rFonts w:eastAsiaTheme="minorEastAsia"/>
          <w:sz w:val="28"/>
          <w:szCs w:val="28"/>
          <w:lang w:bidi="ar-DZ"/>
        </w:rPr>
      </w:pPr>
      <w:r>
        <w:rPr>
          <w:rFonts w:ascii="Traditional Arabic" w:hAnsi="Traditional Arabic" w:cs="Traditional Arabic" w:hint="cs"/>
          <w:b/>
          <w:bCs/>
          <w:sz w:val="28"/>
          <w:szCs w:val="28"/>
          <w:rtl/>
          <w:lang w:bidi="ar-DZ"/>
        </w:rPr>
        <w:t xml:space="preserve">                                             </w:t>
      </w:r>
      <w:r w:rsidR="00C2753F" w:rsidRPr="004C55B8">
        <w:rPr>
          <w:rFonts w:ascii="Traditional Arabic" w:hAnsi="Traditional Arabic" w:cs="Traditional Arabic" w:hint="cs"/>
          <w:b/>
          <w:bCs/>
          <w:sz w:val="28"/>
          <w:szCs w:val="28"/>
          <w:rtl/>
          <w:lang w:bidi="ar-DZ"/>
        </w:rPr>
        <w:t xml:space="preserve">الصفحة -1/2-                                                           </w:t>
      </w:r>
      <w:r w:rsidR="00C2753F">
        <w:rPr>
          <w:rFonts w:ascii="Traditional Arabic" w:hAnsi="Traditional Arabic" w:cs="Traditional Arabic" w:hint="cs"/>
          <w:b/>
          <w:bCs/>
          <w:sz w:val="24"/>
          <w:szCs w:val="24"/>
          <w:rtl/>
          <w:lang w:bidi="ar-DZ"/>
        </w:rPr>
        <w:t>اقلب الصفحة</w:t>
      </w:r>
    </w:p>
    <w:p w:rsidR="00296F39" w:rsidRDefault="00296F39" w:rsidP="00296F39">
      <w:pPr>
        <w:bidi/>
        <w:jc w:val="center"/>
        <w:rPr>
          <w:rFonts w:ascii="Times New Roman" w:eastAsia="Times New Roman" w:hAnsi="Times New Roman" w:cs="Times New Roman"/>
          <w:sz w:val="32"/>
          <w:szCs w:val="32"/>
          <w:lang w:bidi="ar-DZ"/>
        </w:rPr>
      </w:pPr>
      <w:proofErr w:type="spellStart"/>
      <w:r>
        <w:rPr>
          <w:sz w:val="32"/>
          <w:szCs w:val="32"/>
          <w:lang w:bidi="ar-DZ"/>
        </w:rPr>
        <w:t>Belhocine</w:t>
      </w:r>
      <w:proofErr w:type="spellEnd"/>
      <w:r>
        <w:rPr>
          <w:sz w:val="32"/>
          <w:szCs w:val="32"/>
          <w:lang w:bidi="ar-DZ"/>
        </w:rPr>
        <w:t xml:space="preserve"> : </w:t>
      </w:r>
      <w:hyperlink r:id="rId19" w:history="1">
        <w:r>
          <w:rPr>
            <w:rStyle w:val="Lienhypertexte"/>
            <w:sz w:val="32"/>
            <w:szCs w:val="32"/>
            <w:lang w:bidi="ar-DZ"/>
          </w:rPr>
          <w:t>https://prof27math.weebly.com/</w:t>
        </w:r>
      </w:hyperlink>
    </w:p>
    <w:p w:rsidR="00C2753F" w:rsidRDefault="00C2753F" w:rsidP="004C55B8">
      <w:pPr>
        <w:bidi/>
        <w:spacing w:after="0" w:line="240" w:lineRule="auto"/>
        <w:jc w:val="center"/>
        <w:rPr>
          <w:rFonts w:cs="Andalus"/>
          <w:b/>
          <w:bCs/>
          <w:sz w:val="32"/>
          <w:szCs w:val="32"/>
          <w:u w:val="single"/>
          <w:rtl/>
          <w:lang w:bidi="ar-DZ"/>
        </w:rPr>
      </w:pPr>
      <w:bookmarkStart w:id="0" w:name="_GoBack"/>
      <w:bookmarkEnd w:id="0"/>
    </w:p>
    <w:p w:rsidR="00C2753F" w:rsidRDefault="00C2753F" w:rsidP="00C2753F">
      <w:pPr>
        <w:bidi/>
        <w:spacing w:after="0" w:line="240" w:lineRule="auto"/>
        <w:rPr>
          <w:rFonts w:cs="Andalus"/>
          <w:b/>
          <w:bCs/>
          <w:sz w:val="32"/>
          <w:szCs w:val="32"/>
          <w:u w:val="single"/>
          <w:rtl/>
          <w:lang w:bidi="ar-DZ"/>
        </w:rPr>
      </w:pPr>
    </w:p>
    <w:p w:rsidR="00C2753F" w:rsidRDefault="00C2753F" w:rsidP="00C2753F">
      <w:pPr>
        <w:bidi/>
        <w:spacing w:after="0" w:line="240" w:lineRule="auto"/>
        <w:rPr>
          <w:rFonts w:cs="Andalus"/>
          <w:b/>
          <w:bCs/>
          <w:sz w:val="32"/>
          <w:szCs w:val="32"/>
          <w:rtl/>
          <w:lang w:bidi="ar-DZ"/>
        </w:rPr>
      </w:pPr>
      <w:r w:rsidRPr="00F22905">
        <w:rPr>
          <w:rFonts w:cs="Andalus" w:hint="cs"/>
          <w:b/>
          <w:bCs/>
          <w:sz w:val="32"/>
          <w:szCs w:val="32"/>
          <w:rtl/>
          <w:lang w:bidi="ar-DZ"/>
        </w:rPr>
        <w:t xml:space="preserve">  </w:t>
      </w:r>
    </w:p>
    <w:p w:rsidR="00C2753F" w:rsidRDefault="00C2753F" w:rsidP="00C2753F">
      <w:pPr>
        <w:bidi/>
        <w:spacing w:after="0" w:line="240" w:lineRule="auto"/>
        <w:rPr>
          <w:rFonts w:cs="Andalus"/>
          <w:b/>
          <w:bCs/>
          <w:sz w:val="32"/>
          <w:szCs w:val="32"/>
          <w:rtl/>
          <w:lang w:bidi="ar-DZ"/>
        </w:rPr>
      </w:pPr>
      <w:r w:rsidRPr="00F22905">
        <w:rPr>
          <w:rFonts w:cs="Andalus" w:hint="cs"/>
          <w:b/>
          <w:bCs/>
          <w:sz w:val="32"/>
          <w:szCs w:val="32"/>
          <w:rtl/>
          <w:lang w:bidi="ar-DZ"/>
        </w:rPr>
        <w:t xml:space="preserve"> </w:t>
      </w:r>
    </w:p>
    <w:p w:rsidR="00C2753F" w:rsidRDefault="00C2753F" w:rsidP="00C2753F">
      <w:pPr>
        <w:bidi/>
        <w:spacing w:after="0" w:line="240" w:lineRule="auto"/>
        <w:rPr>
          <w:rFonts w:cs="Andalus"/>
          <w:b/>
          <w:bCs/>
          <w:sz w:val="32"/>
          <w:szCs w:val="32"/>
          <w:rtl/>
          <w:lang w:bidi="ar-DZ"/>
        </w:rPr>
      </w:pPr>
    </w:p>
    <w:p w:rsidR="00C2753F" w:rsidRPr="003C2B16" w:rsidRDefault="00296F39" w:rsidP="00C2753F">
      <w:pPr>
        <w:bidi/>
        <w:spacing w:after="0" w:line="240" w:lineRule="auto"/>
        <w:rPr>
          <w:rFonts w:cs="Andalus"/>
          <w:b/>
          <w:bCs/>
          <w:sz w:val="28"/>
          <w:szCs w:val="28"/>
          <w:rtl/>
          <w:lang w:bidi="ar-DZ"/>
        </w:rPr>
      </w:pPr>
      <w:r>
        <w:rPr>
          <w:rFonts w:cs="Arabic11 BT"/>
          <w:noProof/>
          <w:sz w:val="28"/>
          <w:szCs w:val="28"/>
          <w:rtl/>
          <w:lang w:val="en-GB" w:eastAsia="en-GB"/>
        </w:rPr>
        <w:pict>
          <v:group id="_x0000_s1038" style="position:absolute;left:0;text-align:left;margin-left:11.7pt;margin-top:-4.55pt;width:84.05pt;height:66pt;z-index:251664384" coordorigin="2007,5067" coordsize="1144,989">
            <v:shape id="Documents" o:spid="_x0000_s1039" style="position:absolute;left:2007;top:5067;width:900;height:989" coordsize="21600,21600" o:spt="100" adj="-11796480,,5400" path="m,18014l,2800r1645,l1645,1428r1823,l3468,,21653,r,18828l19954,18828r,1386l18256,20214r,1386l4434,21600,,18014xem3486,1428r16468,l19954,20214r-1698,l18256,2800r-16611,l1645,1428r1841,xem,18014r4434,-14l4434,21600,,18014xe" fillcolor="#d8ebb3">
              <v:stroke joinstyle="miter"/>
              <v:shadow on="t" offset="6pt,6pt"/>
              <v:formulas/>
              <v:path o:extrusionok="f" o:connecttype="custom" o:connectlocs="0,2800;3468,0;21653,18828;19954,20214;18256,21628;19954,1428;18256,2800;1645,1428;21600,0;10800,0;0,10800;21600,10800" textboxrect="1645,4171,16522,17314"/>
              <o:lock v:ext="edit" verticies="t"/>
            </v:shape>
            <v:shape id="_x0000_s1040" type="#_x0000_t202" style="position:absolute;left:2071;top:5375;width:1080;height:540" filled="f" stroked="f">
              <v:textbox style="mso-next-textbox:#_x0000_s1040">
                <w:txbxContent>
                  <w:p w:rsidR="00C2753F" w:rsidRPr="002A779A" w:rsidRDefault="00C2753F" w:rsidP="00C2753F">
                    <w:pPr>
                      <w:rPr>
                        <w:b/>
                        <w:bCs/>
                        <w:sz w:val="28"/>
                        <w:szCs w:val="28"/>
                        <w:lang w:bidi="ar-DZ"/>
                      </w:rPr>
                    </w:pPr>
                    <w:r>
                      <w:rPr>
                        <w:rFonts w:hint="cs"/>
                        <w:b/>
                        <w:bCs/>
                        <w:sz w:val="28"/>
                        <w:szCs w:val="28"/>
                        <w:rtl/>
                        <w:lang w:bidi="ar-DZ"/>
                      </w:rPr>
                      <w:t>08</w:t>
                    </w:r>
                    <w:r w:rsidRPr="002A779A">
                      <w:rPr>
                        <w:rFonts w:hint="cs"/>
                        <w:b/>
                        <w:bCs/>
                        <w:sz w:val="28"/>
                        <w:szCs w:val="28"/>
                        <w:rtl/>
                        <w:lang w:bidi="ar-DZ"/>
                      </w:rPr>
                      <w:t>نقط</w:t>
                    </w:r>
                  </w:p>
                </w:txbxContent>
              </v:textbox>
            </v:shape>
          </v:group>
        </w:pict>
      </w:r>
      <w:r w:rsidR="00C2753F" w:rsidRPr="00F22905">
        <w:rPr>
          <w:rFonts w:cs="Andalus" w:hint="cs"/>
          <w:b/>
          <w:bCs/>
          <w:sz w:val="32"/>
          <w:szCs w:val="32"/>
          <w:rtl/>
          <w:lang w:bidi="ar-DZ"/>
        </w:rPr>
        <w:t xml:space="preserve">  </w:t>
      </w:r>
      <w:r w:rsidR="00C2753F">
        <w:rPr>
          <w:rFonts w:cs="Andalus" w:hint="cs"/>
          <w:b/>
          <w:bCs/>
          <w:sz w:val="32"/>
          <w:szCs w:val="32"/>
          <w:u w:val="single"/>
          <w:rtl/>
          <w:lang w:bidi="ar-DZ"/>
        </w:rPr>
        <w:t>المسألة</w:t>
      </w:r>
      <w:r w:rsidR="00C2753F" w:rsidRPr="003C2B16">
        <w:rPr>
          <w:rFonts w:cs="Andalus" w:hint="cs"/>
          <w:b/>
          <w:bCs/>
          <w:sz w:val="32"/>
          <w:szCs w:val="32"/>
          <w:u w:val="single"/>
          <w:rtl/>
          <w:lang w:bidi="ar-DZ"/>
        </w:rPr>
        <w:t xml:space="preserve">                                                                               </w:t>
      </w:r>
      <w:r w:rsidR="00C2753F">
        <w:rPr>
          <w:rFonts w:cs="Andalus" w:hint="cs"/>
          <w:b/>
          <w:bCs/>
          <w:sz w:val="32"/>
          <w:szCs w:val="32"/>
          <w:u w:val="single"/>
          <w:rtl/>
          <w:lang w:bidi="ar-DZ"/>
        </w:rPr>
        <w:t xml:space="preserve">       </w:t>
      </w:r>
      <w:r w:rsidR="00C2753F" w:rsidRPr="003C2B16">
        <w:rPr>
          <w:rFonts w:cs="Andalus" w:hint="cs"/>
          <w:b/>
          <w:bCs/>
          <w:sz w:val="32"/>
          <w:szCs w:val="32"/>
          <w:u w:val="single"/>
          <w:rtl/>
          <w:lang w:bidi="ar-DZ"/>
        </w:rPr>
        <w:t xml:space="preserve">              </w:t>
      </w:r>
      <w:proofErr w:type="gramStart"/>
      <w:r w:rsidR="00C2753F" w:rsidRPr="003C2B16">
        <w:rPr>
          <w:rFonts w:cs="Andalus" w:hint="cs"/>
          <w:b/>
          <w:bCs/>
          <w:sz w:val="32"/>
          <w:szCs w:val="32"/>
          <w:u w:val="single"/>
          <w:rtl/>
          <w:lang w:bidi="ar-DZ"/>
        </w:rPr>
        <w:t xml:space="preserve">  </w:t>
      </w:r>
      <w:r w:rsidR="00C2753F" w:rsidRPr="003C2B16">
        <w:rPr>
          <w:rFonts w:cs="Andalus" w:hint="cs"/>
          <w:b/>
          <w:bCs/>
          <w:sz w:val="28"/>
          <w:szCs w:val="28"/>
          <w:rtl/>
          <w:lang w:bidi="ar-DZ"/>
        </w:rPr>
        <w:t>:</w:t>
      </w:r>
      <w:proofErr w:type="gramEnd"/>
      <w:r w:rsidR="00C2753F" w:rsidRPr="003C2B16">
        <w:rPr>
          <w:rFonts w:cs="Andalus" w:hint="cs"/>
          <w:b/>
          <w:bCs/>
          <w:sz w:val="28"/>
          <w:szCs w:val="28"/>
          <w:rtl/>
          <w:lang w:bidi="ar-DZ"/>
        </w:rPr>
        <w:t xml:space="preserve">  </w:t>
      </w:r>
    </w:p>
    <w:p w:rsidR="00C2753F" w:rsidRPr="00FA1069" w:rsidRDefault="00C2753F" w:rsidP="00C2753F">
      <w:pPr>
        <w:bidi/>
        <w:rPr>
          <w:rFonts w:cs="Arabic11 BT"/>
          <w:sz w:val="28"/>
          <w:szCs w:val="28"/>
          <w:lang w:bidi="ar-DZ"/>
        </w:rPr>
      </w:pPr>
    </w:p>
    <w:p w:rsidR="00C2753F" w:rsidRDefault="00C2753F" w:rsidP="00C2753F">
      <w:pPr>
        <w:bidi/>
        <w:rPr>
          <w:rFonts w:cs="Arabic11 BT"/>
          <w:sz w:val="28"/>
          <w:szCs w:val="28"/>
          <w:lang w:bidi="ar-DZ"/>
        </w:rPr>
      </w:pPr>
    </w:p>
    <w:p w:rsidR="00C2753F" w:rsidRPr="00FA1069" w:rsidRDefault="00296F39" w:rsidP="00C2753F">
      <w:pPr>
        <w:bidi/>
        <w:rPr>
          <w:rFonts w:cs="Arabic11 BT"/>
          <w:sz w:val="28"/>
          <w:szCs w:val="28"/>
          <w:lang w:bidi="ar-DZ"/>
        </w:rPr>
      </w:pPr>
      <w:r>
        <w:rPr>
          <w:rFonts w:cs="Arabic11 BT"/>
          <w:noProof/>
          <w:sz w:val="28"/>
          <w:szCs w:val="28"/>
          <w:lang w:eastAsia="fr-FR"/>
        </w:rPr>
        <w:pict>
          <v:group id="_x0000_s1075" style="position:absolute;left:0;text-align:left;margin-left:19.4pt;margin-top:1.85pt;width:184.6pt;height:439.4pt;z-index:-251648000" coordorigin="955,3744" coordsize="3692,8788" wrapcoords="5883 0 439 590 -88 700 790 1069 10712 1180 -176 1327 -176 11869 9659 12385 10712 12385 10712 12975 -176 13159 -176 21563 20020 21563 20195 13196 19493 13159 10624 12975 10624 12385 18351 11795 18088 7077 21600 7003 21600 5861 20722 5676 18088 5308 18088 1769 18527 1548 17824 1364 10712 1180 15190 885 16068 737 15454 590 10712 0 5883 0">
            <v:rect id="_x0000_s1076" style="position:absolute;left:960;top:4318;width:2721;height:4252" wrapcoords="-119 -76 -119 21524 21719 21524 21719 -76 -119 -76"/>
            <v:rect id="_x0000_s1077" style="position:absolute;left:955;top:9130;width:3402;height:3402" wrapcoords="-95 -95 -95 21505 21695 21505 21695 -95 -95 -95"/>
            <v:shape id="_x0000_s1078" type="#_x0000_t202" style="position:absolute;left:1501;top:5698;width:1772;height:720" filled="f" stroked="f">
              <v:textbox style="mso-next-textbox:#_x0000_s1078">
                <w:txbxContent>
                  <w:p w:rsidR="00C2753F" w:rsidRPr="00394C9F" w:rsidRDefault="00C2753F" w:rsidP="00C2753F">
                    <w:pPr>
                      <w:rPr>
                        <w:rFonts w:cs="Arabic11 BT"/>
                        <w:b/>
                        <w:bCs/>
                        <w:sz w:val="36"/>
                        <w:szCs w:val="36"/>
                        <w:rtl/>
                      </w:rPr>
                    </w:pPr>
                    <w:r w:rsidRPr="00394C9F">
                      <w:rPr>
                        <w:rFonts w:cs="Arabic11 BT" w:hint="cs"/>
                        <w:b/>
                        <w:bCs/>
                        <w:sz w:val="36"/>
                        <w:szCs w:val="36"/>
                        <w:rtl/>
                      </w:rPr>
                      <w:t>مزرعة عمر</w:t>
                    </w:r>
                  </w:p>
                </w:txbxContent>
              </v:textbox>
            </v:shape>
            <v:shape id="_x0000_s1079" type="#_x0000_t202" style="position:absolute;left:1827;top:10698;width:1772;height:720" filled="f" stroked="f">
              <v:textbox style="mso-next-textbox:#_x0000_s1079">
                <w:txbxContent>
                  <w:p w:rsidR="00C2753F" w:rsidRPr="00394C9F" w:rsidRDefault="00C2753F" w:rsidP="00C2753F">
                    <w:pPr>
                      <w:rPr>
                        <w:rFonts w:cs="Arabic11 BT"/>
                        <w:b/>
                        <w:bCs/>
                        <w:sz w:val="36"/>
                        <w:szCs w:val="36"/>
                        <w:rtl/>
                      </w:rPr>
                    </w:pPr>
                    <w:r w:rsidRPr="00394C9F">
                      <w:rPr>
                        <w:rFonts w:cs="Arabic11 BT" w:hint="cs"/>
                        <w:b/>
                        <w:bCs/>
                        <w:sz w:val="36"/>
                        <w:szCs w:val="36"/>
                        <w:rtl/>
                      </w:rPr>
                      <w:t xml:space="preserve">مزرعة </w:t>
                    </w:r>
                    <w:r>
                      <w:rPr>
                        <w:rFonts w:cs="Arabic11 BT" w:hint="cs"/>
                        <w:b/>
                        <w:bCs/>
                        <w:sz w:val="36"/>
                        <w:szCs w:val="36"/>
                        <w:rtl/>
                      </w:rPr>
                      <w:t>خالد</w:t>
                    </w:r>
                  </w:p>
                </w:txbxContent>
              </v:textbox>
            </v:shape>
            <v:shape id="_x0000_s1080" type="#_x0000_t32" style="position:absolute;left:4032;top:4318;width:0;height:4252" o:connectortype="straight">
              <v:stroke startarrow="block" endarrow="block"/>
            </v:shape>
            <v:shape id="_x0000_s1081" type="#_x0000_t202" style="position:absolute;left:3758;top:6130;width:889;height:459" stroked="f">
              <v:textbox style="mso-next-textbox:#_x0000_s1081">
                <w:txbxContent>
                  <w:p w:rsidR="00C2753F" w:rsidRDefault="00C2753F" w:rsidP="00C2753F">
                    <m:oMathPara>
                      <m:oMath>
                        <m:r>
                          <w:rPr>
                            <w:rFonts w:ascii="Cambria Math" w:hAnsi="Cambria Math" w:cs="Arabic11 BT"/>
                            <w:sz w:val="28"/>
                            <w:szCs w:val="28"/>
                            <w:lang w:bidi="ar-DZ"/>
                          </w:rPr>
                          <m:t>150m</m:t>
                        </m:r>
                      </m:oMath>
                    </m:oMathPara>
                  </w:p>
                </w:txbxContent>
              </v:textbox>
            </v:shape>
            <v:shape id="_x0000_s1082" type="#_x0000_t32" style="position:absolute;left:955;top:4045;width:2726;height:0;flip:x" o:connectortype="straight">
              <v:stroke startarrow="block" endarrow="block"/>
            </v:shape>
            <v:shape id="_x0000_s1083" type="#_x0000_t202" style="position:absolute;left:1990;top:3744;width:778;height:459" stroked="f">
              <v:textbox style="mso-next-textbox:#_x0000_s1083">
                <w:txbxContent>
                  <w:p w:rsidR="00C2753F" w:rsidRDefault="00C2753F" w:rsidP="00C2753F">
                    <m:oMathPara>
                      <m:oMath>
                        <m:r>
                          <w:rPr>
                            <w:rFonts w:ascii="Cambria Math" w:hAnsi="Cambria Math" w:cs="Arabic11 BT"/>
                            <w:sz w:val="28"/>
                            <w:szCs w:val="28"/>
                            <w:lang w:bidi="ar-DZ"/>
                          </w:rPr>
                          <m:t>96m</m:t>
                        </m:r>
                      </m:oMath>
                    </m:oMathPara>
                  </w:p>
                </w:txbxContent>
              </v:textbox>
            </v:shape>
            <w10:wrap type="tight"/>
          </v:group>
        </w:pict>
      </w:r>
    </w:p>
    <w:p w:rsidR="00C2753F" w:rsidRDefault="00C2753F" w:rsidP="00C2753F">
      <w:pPr>
        <w:pStyle w:val="Paragraphedeliste"/>
        <w:numPr>
          <w:ilvl w:val="0"/>
          <w:numId w:val="5"/>
        </w:numPr>
        <w:bidi/>
        <w:ind w:right="1134"/>
        <w:rPr>
          <w:rFonts w:cs="Arabic11 BT"/>
          <w:sz w:val="28"/>
          <w:szCs w:val="28"/>
          <w:lang w:bidi="ar-DZ"/>
        </w:rPr>
      </w:pPr>
      <w:r>
        <w:rPr>
          <w:rFonts w:cs="Arabic11 BT" w:hint="cs"/>
          <w:sz w:val="28"/>
          <w:szCs w:val="28"/>
          <w:rtl/>
          <w:lang w:bidi="ar-DZ"/>
        </w:rPr>
        <w:t xml:space="preserve">لخالد و عمر مزرعتان متجاورتان لهما نفس المساحة ، </w:t>
      </w:r>
      <w:r>
        <w:rPr>
          <w:rFonts w:cs="Arabic11 BT" w:hint="cs"/>
          <w:sz w:val="28"/>
          <w:szCs w:val="28"/>
          <w:rtl/>
        </w:rPr>
        <w:t xml:space="preserve">مزرعة خالد مربعة الشكل و </w:t>
      </w:r>
      <w:r>
        <w:rPr>
          <w:rFonts w:cs="Arabic11 BT" w:hint="cs"/>
          <w:sz w:val="28"/>
          <w:szCs w:val="28"/>
          <w:rtl/>
          <w:lang w:bidi="ar-DZ"/>
        </w:rPr>
        <w:t xml:space="preserve">مزرعة عمر مستطيلة الشكل طولها </w:t>
      </w:r>
      <m:oMath>
        <m:r>
          <w:rPr>
            <w:rFonts w:ascii="Cambria Math" w:hAnsi="Cambria Math" w:cs="Arabic11 BT"/>
            <w:sz w:val="28"/>
            <w:szCs w:val="28"/>
            <w:lang w:bidi="ar-DZ"/>
          </w:rPr>
          <m:t>150m</m:t>
        </m:r>
      </m:oMath>
      <w:r>
        <w:rPr>
          <w:rFonts w:cs="Arabic11 BT" w:hint="cs"/>
          <w:sz w:val="28"/>
          <w:szCs w:val="28"/>
          <w:rtl/>
          <w:lang w:bidi="ar-DZ"/>
        </w:rPr>
        <w:t xml:space="preserve"> و عرضها  </w:t>
      </w:r>
      <m:oMath>
        <m:r>
          <w:rPr>
            <w:rFonts w:ascii="Cambria Math" w:hAnsi="Cambria Math" w:cs="Arabic11 BT"/>
            <w:sz w:val="28"/>
            <w:szCs w:val="28"/>
            <w:lang w:bidi="ar-DZ"/>
          </w:rPr>
          <m:t>96m</m:t>
        </m:r>
      </m:oMath>
      <w:r>
        <w:rPr>
          <w:rFonts w:cs="Arabic11 BT" w:hint="cs"/>
          <w:sz w:val="28"/>
          <w:szCs w:val="28"/>
          <w:rtl/>
          <w:lang w:bidi="ar-DZ"/>
        </w:rPr>
        <w:t xml:space="preserve">   (كما هو موضح في الشكل)</w:t>
      </w:r>
    </w:p>
    <w:p w:rsidR="00C2753F" w:rsidRPr="004D1E1E" w:rsidRDefault="00C2753F" w:rsidP="00C2753F">
      <w:pPr>
        <w:bidi/>
        <w:ind w:left="720" w:right="1134"/>
        <w:rPr>
          <w:rFonts w:cs="Arabic11 BT"/>
          <w:sz w:val="28"/>
          <w:szCs w:val="28"/>
          <w:rtl/>
          <w:lang w:bidi="ar-DZ"/>
        </w:rPr>
      </w:pPr>
      <w:r>
        <w:rPr>
          <w:rFonts w:cs="Arabic11 BT" w:hint="cs"/>
          <w:sz w:val="28"/>
          <w:szCs w:val="28"/>
          <w:rtl/>
          <w:lang w:bidi="ar-DZ"/>
        </w:rPr>
        <w:t xml:space="preserve">يدعي عمر أن للمزرعتين نفس المحيط في حين يقول خالد أن محيط مزرعته أكبر من محيط مزرعة عمر    </w:t>
      </w:r>
    </w:p>
    <w:p w:rsidR="00C2753F" w:rsidRDefault="00C2753F" w:rsidP="00C2753F">
      <w:pPr>
        <w:pStyle w:val="Paragraphedeliste"/>
        <w:numPr>
          <w:ilvl w:val="0"/>
          <w:numId w:val="1"/>
        </w:numPr>
        <w:bidi/>
        <w:ind w:left="1325"/>
        <w:rPr>
          <w:rFonts w:cs="Arabic11 BT"/>
          <w:sz w:val="28"/>
          <w:szCs w:val="28"/>
          <w:lang w:bidi="ar-DZ"/>
        </w:rPr>
      </w:pPr>
      <w:r w:rsidRPr="00B56EA9">
        <w:rPr>
          <w:rFonts w:cs="Arabic11 BT" w:hint="cs"/>
          <w:sz w:val="28"/>
          <w:szCs w:val="28"/>
          <w:rtl/>
          <w:lang w:bidi="ar-DZ"/>
        </w:rPr>
        <w:t xml:space="preserve">  </w:t>
      </w:r>
      <w:r>
        <w:rPr>
          <w:rFonts w:cs="Arabic11 BT" w:hint="cs"/>
          <w:sz w:val="28"/>
          <w:szCs w:val="28"/>
          <w:rtl/>
          <w:lang w:bidi="ar-DZ"/>
        </w:rPr>
        <w:t xml:space="preserve">ساعدهما في حل هدا الإشكال و اقناعهما بواسطة الحسابات </w:t>
      </w:r>
    </w:p>
    <w:p w:rsidR="00C2753F" w:rsidRDefault="00C2753F" w:rsidP="00C2753F">
      <w:pPr>
        <w:pStyle w:val="Paragraphedeliste"/>
        <w:numPr>
          <w:ilvl w:val="0"/>
          <w:numId w:val="5"/>
        </w:numPr>
        <w:bidi/>
        <w:rPr>
          <w:rFonts w:cs="Arabic11 BT"/>
          <w:sz w:val="28"/>
          <w:szCs w:val="28"/>
          <w:lang w:bidi="ar-DZ"/>
        </w:rPr>
      </w:pPr>
      <w:r>
        <w:rPr>
          <w:rFonts w:cs="Arabic11 BT" w:hint="cs"/>
          <w:sz w:val="28"/>
          <w:szCs w:val="28"/>
          <w:rtl/>
          <w:lang w:bidi="ar-DZ"/>
        </w:rPr>
        <w:t>يريد عمر وضع سياج وإقامة  أعمدة على طول محيط مزرعته على أن يضع في كل ركن عمود</w:t>
      </w:r>
      <w:r w:rsidRPr="0096418B">
        <w:rPr>
          <w:rFonts w:cs="Arabic11 BT" w:hint="cs"/>
          <w:sz w:val="28"/>
          <w:szCs w:val="28"/>
          <w:rtl/>
          <w:lang w:bidi="ar-DZ"/>
        </w:rPr>
        <w:t xml:space="preserve"> </w:t>
      </w:r>
      <w:r>
        <w:rPr>
          <w:rFonts w:cs="Arabic11 BT" w:hint="cs"/>
          <w:sz w:val="28"/>
          <w:szCs w:val="28"/>
          <w:rtl/>
          <w:lang w:bidi="ar-DZ"/>
        </w:rPr>
        <w:t xml:space="preserve">بحيث تكون المسافة بين كل عمودين متتاليين متساوية و أكبر ما يمكن </w:t>
      </w:r>
      <w:r w:rsidRPr="0096418B">
        <w:rPr>
          <w:rFonts w:cs="Arabic11 BT" w:hint="cs"/>
          <w:sz w:val="28"/>
          <w:szCs w:val="28"/>
          <w:rtl/>
          <w:lang w:bidi="ar-DZ"/>
        </w:rPr>
        <w:t xml:space="preserve">        </w:t>
      </w:r>
    </w:p>
    <w:p w:rsidR="00C2753F" w:rsidRDefault="00C2753F" w:rsidP="00C2753F">
      <w:pPr>
        <w:pStyle w:val="Paragraphedeliste"/>
        <w:numPr>
          <w:ilvl w:val="0"/>
          <w:numId w:val="1"/>
        </w:numPr>
        <w:bidi/>
        <w:ind w:left="1041"/>
        <w:rPr>
          <w:rFonts w:cs="Arabic11 BT"/>
          <w:sz w:val="28"/>
          <w:szCs w:val="28"/>
          <w:lang w:bidi="ar-DZ"/>
        </w:rPr>
      </w:pPr>
      <w:r>
        <w:rPr>
          <w:rFonts w:cs="Arabic11 BT" w:hint="cs"/>
          <w:sz w:val="28"/>
          <w:szCs w:val="28"/>
          <w:rtl/>
          <w:lang w:bidi="ar-DZ"/>
        </w:rPr>
        <w:t>ما هي المسافة بين كل عمودين ؟</w:t>
      </w:r>
    </w:p>
    <w:p w:rsidR="00C2753F" w:rsidRDefault="00C2753F" w:rsidP="00C2753F">
      <w:pPr>
        <w:pStyle w:val="Paragraphedeliste"/>
        <w:numPr>
          <w:ilvl w:val="0"/>
          <w:numId w:val="1"/>
        </w:numPr>
        <w:bidi/>
        <w:ind w:left="1041"/>
        <w:rPr>
          <w:rFonts w:cs="Arabic11 BT"/>
          <w:sz w:val="28"/>
          <w:szCs w:val="28"/>
          <w:lang w:bidi="ar-DZ"/>
        </w:rPr>
      </w:pPr>
      <w:r>
        <w:rPr>
          <w:rFonts w:cs="Arabic11 BT" w:hint="cs"/>
          <w:sz w:val="28"/>
          <w:szCs w:val="28"/>
          <w:rtl/>
          <w:lang w:bidi="ar-DZ"/>
        </w:rPr>
        <w:t>ما هو عدد  ه</w:t>
      </w:r>
      <w:r w:rsidRPr="0096418B">
        <w:rPr>
          <w:rFonts w:cs="Arabic11 BT" w:hint="cs"/>
          <w:sz w:val="28"/>
          <w:szCs w:val="28"/>
          <w:rtl/>
          <w:lang w:bidi="ar-DZ"/>
        </w:rPr>
        <w:t>ذه</w:t>
      </w:r>
      <w:r>
        <w:rPr>
          <w:rFonts w:cs="Arabic11 BT" w:hint="cs"/>
          <w:sz w:val="28"/>
          <w:szCs w:val="28"/>
          <w:rtl/>
          <w:lang w:bidi="ar-DZ"/>
        </w:rPr>
        <w:t xml:space="preserve">   الأعمدة؟</w:t>
      </w:r>
    </w:p>
    <w:p w:rsidR="00C2753F" w:rsidRDefault="00C2753F" w:rsidP="00C2753F">
      <w:pPr>
        <w:pStyle w:val="Paragraphedeliste"/>
        <w:numPr>
          <w:ilvl w:val="0"/>
          <w:numId w:val="1"/>
        </w:numPr>
        <w:bidi/>
        <w:ind w:left="1041"/>
        <w:rPr>
          <w:rFonts w:cs="Arabic11 BT"/>
          <w:sz w:val="28"/>
          <w:szCs w:val="28"/>
          <w:lang w:bidi="ar-DZ"/>
        </w:rPr>
      </w:pPr>
      <w:r>
        <w:rPr>
          <w:rFonts w:cs="Arabic11 BT" w:hint="cs"/>
          <w:sz w:val="28"/>
          <w:szCs w:val="28"/>
          <w:rtl/>
          <w:lang w:bidi="ar-DZ"/>
        </w:rPr>
        <w:t>ما  كلفة مشروع عمر إ</w:t>
      </w:r>
      <w:r w:rsidRPr="0096418B">
        <w:rPr>
          <w:rFonts w:cs="Arabic11 BT" w:hint="cs"/>
          <w:sz w:val="28"/>
          <w:szCs w:val="28"/>
          <w:rtl/>
          <w:lang w:bidi="ar-DZ"/>
        </w:rPr>
        <w:t>ذ</w:t>
      </w:r>
      <w:r>
        <w:rPr>
          <w:rFonts w:cs="Arabic11 BT" w:hint="cs"/>
          <w:sz w:val="28"/>
          <w:szCs w:val="28"/>
          <w:rtl/>
          <w:lang w:bidi="ar-DZ"/>
        </w:rPr>
        <w:t>ا</w:t>
      </w:r>
      <w:r w:rsidRPr="0096418B">
        <w:rPr>
          <w:rFonts w:cs="Arabic11 BT" w:hint="cs"/>
          <w:sz w:val="28"/>
          <w:szCs w:val="28"/>
          <w:rtl/>
          <w:lang w:bidi="ar-DZ"/>
        </w:rPr>
        <w:t xml:space="preserve"> </w:t>
      </w:r>
      <w:r>
        <w:rPr>
          <w:rFonts w:cs="Arabic11 BT" w:hint="cs"/>
          <w:sz w:val="28"/>
          <w:szCs w:val="28"/>
          <w:rtl/>
          <w:lang w:bidi="ar-DZ"/>
        </w:rPr>
        <w:t xml:space="preserve"> كان ثمن السياج كاملا هو  </w:t>
      </w:r>
      <m:oMath>
        <m:r>
          <w:rPr>
            <w:rFonts w:ascii="Cambria Math" w:hAnsi="Cambria Math" w:cs="Arabic11 BT"/>
            <w:sz w:val="28"/>
            <w:szCs w:val="28"/>
            <w:lang w:bidi="ar-DZ"/>
          </w:rPr>
          <m:t>90000 DA</m:t>
        </m:r>
      </m:oMath>
      <w:r>
        <w:rPr>
          <w:rFonts w:cs="Arabic11 BT" w:hint="cs"/>
          <w:sz w:val="28"/>
          <w:szCs w:val="28"/>
          <w:rtl/>
          <w:lang w:bidi="ar-DZ"/>
        </w:rPr>
        <w:t xml:space="preserve"> وثمن كل عمود هو </w:t>
      </w:r>
      <m:oMath>
        <m:r>
          <w:rPr>
            <w:rFonts w:ascii="Cambria Math" w:hAnsi="Cambria Math" w:cs="Arabic11 BT"/>
            <w:sz w:val="28"/>
            <w:szCs w:val="28"/>
            <w:lang w:bidi="ar-DZ"/>
          </w:rPr>
          <m:t>750 DA</m:t>
        </m:r>
      </m:oMath>
    </w:p>
    <w:p w:rsidR="00C2753F" w:rsidRDefault="00C2753F" w:rsidP="00C2753F">
      <w:pPr>
        <w:tabs>
          <w:tab w:val="right" w:pos="9846"/>
        </w:tabs>
        <w:bidi/>
        <w:spacing w:after="0" w:line="240" w:lineRule="auto"/>
        <w:jc w:val="center"/>
        <w:rPr>
          <w:rFonts w:cs="Andalus"/>
          <w:b/>
          <w:bCs/>
          <w:sz w:val="36"/>
          <w:szCs w:val="36"/>
          <w:rtl/>
          <w:lang w:bidi="ar-DZ"/>
        </w:rPr>
      </w:pPr>
    </w:p>
    <w:p w:rsidR="00C2753F" w:rsidRDefault="00C2753F" w:rsidP="00C2753F">
      <w:pPr>
        <w:tabs>
          <w:tab w:val="right" w:pos="9846"/>
        </w:tabs>
        <w:bidi/>
        <w:spacing w:after="0" w:line="240" w:lineRule="auto"/>
        <w:jc w:val="center"/>
        <w:rPr>
          <w:rFonts w:cs="Andalus"/>
          <w:b/>
          <w:bCs/>
          <w:sz w:val="36"/>
          <w:szCs w:val="36"/>
          <w:rtl/>
          <w:lang w:bidi="ar-DZ"/>
        </w:rPr>
      </w:pPr>
    </w:p>
    <w:p w:rsidR="00C2753F" w:rsidRDefault="00C2753F" w:rsidP="00C2753F">
      <w:pPr>
        <w:tabs>
          <w:tab w:val="right" w:pos="9846"/>
        </w:tabs>
        <w:bidi/>
        <w:spacing w:after="0" w:line="240" w:lineRule="auto"/>
        <w:jc w:val="center"/>
        <w:rPr>
          <w:rFonts w:cs="Andalus"/>
          <w:b/>
          <w:bCs/>
          <w:sz w:val="36"/>
          <w:szCs w:val="36"/>
          <w:rtl/>
          <w:lang w:bidi="ar-DZ"/>
        </w:rPr>
      </w:pPr>
    </w:p>
    <w:p w:rsidR="00C2753F" w:rsidRDefault="00C2753F" w:rsidP="00C2753F">
      <w:pPr>
        <w:tabs>
          <w:tab w:val="right" w:pos="9846"/>
        </w:tabs>
        <w:bidi/>
        <w:spacing w:after="0" w:line="240" w:lineRule="auto"/>
        <w:jc w:val="center"/>
        <w:rPr>
          <w:rFonts w:cs="Andalus"/>
          <w:b/>
          <w:bCs/>
          <w:sz w:val="36"/>
          <w:szCs w:val="36"/>
          <w:rtl/>
          <w:lang w:bidi="ar-DZ"/>
        </w:rPr>
      </w:pPr>
    </w:p>
    <w:p w:rsidR="006F1736" w:rsidRDefault="006F1736" w:rsidP="00C2753F">
      <w:pPr>
        <w:tabs>
          <w:tab w:val="right" w:pos="9846"/>
        </w:tabs>
        <w:bidi/>
        <w:spacing w:after="0" w:line="240" w:lineRule="auto"/>
        <w:jc w:val="center"/>
        <w:rPr>
          <w:rFonts w:cs="Arabic11 BT"/>
          <w:sz w:val="28"/>
          <w:szCs w:val="28"/>
          <w:rtl/>
          <w:lang w:bidi="ar-DZ"/>
        </w:rPr>
      </w:pPr>
    </w:p>
    <w:p w:rsidR="006F1736" w:rsidRDefault="006F1736" w:rsidP="006F1736">
      <w:pPr>
        <w:tabs>
          <w:tab w:val="right" w:pos="9846"/>
        </w:tabs>
        <w:bidi/>
        <w:spacing w:after="0" w:line="240" w:lineRule="auto"/>
        <w:jc w:val="center"/>
        <w:rPr>
          <w:rFonts w:cs="Arabic11 BT"/>
          <w:sz w:val="28"/>
          <w:szCs w:val="28"/>
          <w:rtl/>
          <w:lang w:bidi="ar-DZ"/>
        </w:rPr>
      </w:pPr>
    </w:p>
    <w:p w:rsidR="006F1736" w:rsidRDefault="006F1736" w:rsidP="006F1736">
      <w:pPr>
        <w:tabs>
          <w:tab w:val="right" w:pos="9846"/>
        </w:tabs>
        <w:bidi/>
        <w:spacing w:after="0" w:line="240" w:lineRule="auto"/>
        <w:jc w:val="center"/>
        <w:rPr>
          <w:rFonts w:cs="Arabic11 BT"/>
          <w:sz w:val="28"/>
          <w:szCs w:val="28"/>
          <w:rtl/>
          <w:lang w:bidi="ar-DZ"/>
        </w:rPr>
      </w:pPr>
    </w:p>
    <w:p w:rsidR="00296F39" w:rsidRDefault="00296F39" w:rsidP="00296F39">
      <w:pPr>
        <w:bidi/>
        <w:jc w:val="center"/>
        <w:rPr>
          <w:rFonts w:ascii="Times New Roman" w:eastAsia="Times New Roman" w:hAnsi="Times New Roman" w:cs="Times New Roman"/>
          <w:sz w:val="32"/>
          <w:szCs w:val="32"/>
          <w:lang w:bidi="ar-DZ"/>
        </w:rPr>
      </w:pPr>
      <w:proofErr w:type="spellStart"/>
      <w:r>
        <w:rPr>
          <w:sz w:val="32"/>
          <w:szCs w:val="32"/>
          <w:lang w:bidi="ar-DZ"/>
        </w:rPr>
        <w:t>Belhocine</w:t>
      </w:r>
      <w:proofErr w:type="spellEnd"/>
      <w:r>
        <w:rPr>
          <w:sz w:val="32"/>
          <w:szCs w:val="32"/>
          <w:lang w:bidi="ar-DZ"/>
        </w:rPr>
        <w:t xml:space="preserve"> : </w:t>
      </w:r>
      <w:hyperlink r:id="rId20" w:history="1">
        <w:r>
          <w:rPr>
            <w:rStyle w:val="Lienhypertexte"/>
            <w:sz w:val="32"/>
            <w:szCs w:val="32"/>
            <w:lang w:bidi="ar-DZ"/>
          </w:rPr>
          <w:t>https://prof27math.weebly.com/</w:t>
        </w:r>
      </w:hyperlink>
    </w:p>
    <w:p w:rsidR="006F1736" w:rsidRPr="00296F39" w:rsidRDefault="006F1736" w:rsidP="006F1736">
      <w:pPr>
        <w:tabs>
          <w:tab w:val="right" w:pos="9846"/>
        </w:tabs>
        <w:bidi/>
        <w:spacing w:after="0" w:line="240" w:lineRule="auto"/>
        <w:jc w:val="center"/>
        <w:rPr>
          <w:rFonts w:cs="Arabic11 BT"/>
          <w:sz w:val="28"/>
          <w:szCs w:val="28"/>
          <w:rtl/>
          <w:lang w:bidi="ar-DZ"/>
        </w:rPr>
      </w:pPr>
    </w:p>
    <w:p w:rsidR="00C2753F" w:rsidRDefault="00C2753F" w:rsidP="006F1736">
      <w:pPr>
        <w:tabs>
          <w:tab w:val="right" w:pos="9846"/>
        </w:tabs>
        <w:bidi/>
        <w:spacing w:after="0" w:line="240" w:lineRule="auto"/>
        <w:jc w:val="center"/>
        <w:rPr>
          <w:rFonts w:cs="Andalus"/>
          <w:b/>
          <w:bCs/>
          <w:sz w:val="36"/>
          <w:szCs w:val="36"/>
          <w:lang w:bidi="ar-DZ"/>
        </w:rPr>
      </w:pPr>
      <w:r w:rsidRPr="00B37457">
        <w:rPr>
          <w:rFonts w:cs="Arabic11 BT" w:hint="cs"/>
          <w:sz w:val="28"/>
          <w:szCs w:val="28"/>
          <w:rtl/>
          <w:lang w:bidi="ar-DZ"/>
        </w:rPr>
        <w:t xml:space="preserve">   </w:t>
      </w:r>
      <w:r>
        <w:rPr>
          <w:rFonts w:cs="Andalus" w:hint="cs"/>
          <w:b/>
          <w:bCs/>
          <w:sz w:val="36"/>
          <w:szCs w:val="36"/>
          <w:rtl/>
          <w:lang w:bidi="ar-DZ"/>
        </w:rPr>
        <w:t xml:space="preserve">                           </w:t>
      </w:r>
      <w:r w:rsidRPr="006F1736">
        <w:rPr>
          <w:rFonts w:cs="Andalus" w:hint="cs"/>
          <w:b/>
          <w:bCs/>
          <w:sz w:val="28"/>
          <w:szCs w:val="28"/>
          <w:rtl/>
          <w:lang w:bidi="ar-DZ"/>
        </w:rPr>
        <w:t xml:space="preserve"> </w:t>
      </w:r>
      <w:r w:rsidRPr="006F1736">
        <w:rPr>
          <w:rFonts w:ascii="Traditional Arabic" w:hAnsi="Traditional Arabic" w:cs="Traditional Arabic" w:hint="cs"/>
          <w:b/>
          <w:bCs/>
          <w:sz w:val="28"/>
          <w:szCs w:val="28"/>
          <w:rtl/>
          <w:lang w:bidi="ar-DZ"/>
        </w:rPr>
        <w:t xml:space="preserve">الصفحة -2/2- </w:t>
      </w:r>
      <w:r>
        <w:rPr>
          <w:rFonts w:ascii="Traditional Arabic" w:hAnsi="Traditional Arabic" w:cs="Traditional Arabic" w:hint="cs"/>
          <w:b/>
          <w:bCs/>
          <w:sz w:val="24"/>
          <w:szCs w:val="24"/>
          <w:rtl/>
          <w:lang w:bidi="ar-DZ"/>
        </w:rPr>
        <w:t xml:space="preserve"> </w:t>
      </w:r>
      <w:r w:rsidR="006F1736">
        <w:rPr>
          <w:rFonts w:ascii="Traditional Arabic" w:hAnsi="Traditional Arabic" w:cs="Traditional Arabic" w:hint="cs"/>
          <w:b/>
          <w:bCs/>
          <w:sz w:val="24"/>
          <w:szCs w:val="24"/>
          <w:rtl/>
          <w:lang w:bidi="ar-DZ"/>
        </w:rPr>
        <w:t xml:space="preserve">   </w:t>
      </w:r>
      <w:r>
        <w:rPr>
          <w:rFonts w:cs="Andalus" w:hint="cs"/>
          <w:b/>
          <w:bCs/>
          <w:sz w:val="36"/>
          <w:szCs w:val="36"/>
          <w:rtl/>
          <w:lang w:bidi="ar-DZ"/>
        </w:rPr>
        <w:t xml:space="preserve">                              </w:t>
      </w:r>
      <w:r w:rsidRPr="008B720B">
        <w:rPr>
          <w:rFonts w:cs="Andalus" w:hint="cs"/>
          <w:b/>
          <w:bCs/>
          <w:sz w:val="36"/>
          <w:szCs w:val="36"/>
          <w:rtl/>
          <w:lang w:bidi="ar-DZ"/>
        </w:rPr>
        <w:t>بالتوفيق</w:t>
      </w:r>
    </w:p>
    <w:p w:rsidR="00C2753F" w:rsidRDefault="00C2753F" w:rsidP="00C2753F">
      <w:pPr>
        <w:tabs>
          <w:tab w:val="right" w:pos="9846"/>
        </w:tabs>
        <w:bidi/>
        <w:spacing w:after="0" w:line="240" w:lineRule="auto"/>
        <w:jc w:val="center"/>
        <w:rPr>
          <w:rFonts w:cs="Andalus"/>
          <w:b/>
          <w:bCs/>
          <w:sz w:val="36"/>
          <w:szCs w:val="36"/>
          <w:lang w:bidi="ar-DZ"/>
        </w:rPr>
      </w:pPr>
    </w:p>
    <w:p w:rsidR="00C86458" w:rsidRDefault="00C86458"/>
    <w:sectPr w:rsidR="00C86458" w:rsidSect="00C275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abic11 BT">
    <w:altName w:val="Times New Roman"/>
    <w:charset w:val="B2"/>
    <w:family w:val="auto"/>
    <w:pitch w:val="variable"/>
    <w:sig w:usb0="00002000"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abic Transparent">
    <w:panose1 w:val="020B0604020202020204"/>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5C9A"/>
    <w:multiLevelType w:val="hybridMultilevel"/>
    <w:tmpl w:val="12189C6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5945F5"/>
    <w:multiLevelType w:val="hybridMultilevel"/>
    <w:tmpl w:val="013CA7C8"/>
    <w:lvl w:ilvl="0" w:tplc="040C0011">
      <w:start w:val="1"/>
      <w:numFmt w:val="decimal"/>
      <w:lvlText w:val="%1)"/>
      <w:lvlJc w:val="left"/>
      <w:pPr>
        <w:ind w:left="785"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FC32BC"/>
    <w:multiLevelType w:val="hybridMultilevel"/>
    <w:tmpl w:val="E0F0107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2BD2004"/>
    <w:multiLevelType w:val="hybridMultilevel"/>
    <w:tmpl w:val="F5C4E1B2"/>
    <w:lvl w:ilvl="0" w:tplc="9C1C5BD2">
      <w:start w:val="1"/>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671122A"/>
    <w:multiLevelType w:val="hybridMultilevel"/>
    <w:tmpl w:val="2FB21808"/>
    <w:lvl w:ilvl="0" w:tplc="EAD21238">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5401173"/>
    <w:multiLevelType w:val="hybridMultilevel"/>
    <w:tmpl w:val="9232F34C"/>
    <w:lvl w:ilvl="0" w:tplc="040C0011">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2753F"/>
    <w:rsid w:val="000B06DC"/>
    <w:rsid w:val="00296F39"/>
    <w:rsid w:val="002E6AC3"/>
    <w:rsid w:val="004C55B8"/>
    <w:rsid w:val="006F1736"/>
    <w:rsid w:val="00C2753F"/>
    <w:rsid w:val="00C86458"/>
    <w:rsid w:val="00DA5DAE"/>
    <w:rsid w:val="00E257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rules v:ext="edit">
        <o:r id="V:Rule1" type="arc" idref="#_x0000_s1071"/>
        <o:r id="V:Rule2" type="connector" idref="#_x0000_s1080"/>
        <o:r id="V:Rule3" type="connector" idref="#_x0000_s1047"/>
        <o:r id="V:Rule4" type="connector" idref="#_x0000_s1082"/>
        <o:r id="V:Rule5" type="connector" idref="#_x0000_s1053"/>
        <o:r id="V:Rule6" type="connector" idref="#_x0000_s1046"/>
      </o:rules>
    </o:shapelayout>
  </w:shapeDefaults>
  <w:decimalSymbol w:val=","/>
  <w:listSeparator w:val=";"/>
  <w15:docId w15:val="{A67B5F2F-FC29-4729-8DA3-804E18E7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53F"/>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753F"/>
    <w:pPr>
      <w:ind w:left="720"/>
      <w:contextualSpacing/>
    </w:pPr>
  </w:style>
  <w:style w:type="paragraph" w:styleId="Textedebulles">
    <w:name w:val="Balloon Text"/>
    <w:basedOn w:val="Normal"/>
    <w:link w:val="TextedebullesCar"/>
    <w:uiPriority w:val="99"/>
    <w:semiHidden/>
    <w:unhideWhenUsed/>
    <w:rsid w:val="00C275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753F"/>
    <w:rPr>
      <w:rFonts w:ascii="Tahoma" w:eastAsia="Calibri" w:hAnsi="Tahoma" w:cs="Tahoma"/>
      <w:sz w:val="16"/>
      <w:szCs w:val="16"/>
    </w:rPr>
  </w:style>
  <w:style w:type="character" w:styleId="Lienhypertexte">
    <w:name w:val="Hyperlink"/>
    <w:basedOn w:val="Policepardfaut"/>
    <w:uiPriority w:val="99"/>
    <w:semiHidden/>
    <w:unhideWhenUsed/>
    <w:rsid w:val="00296F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18268">
      <w:bodyDiv w:val="1"/>
      <w:marLeft w:val="0"/>
      <w:marRight w:val="0"/>
      <w:marTop w:val="0"/>
      <w:marBottom w:val="0"/>
      <w:divBdr>
        <w:top w:val="none" w:sz="0" w:space="0" w:color="auto"/>
        <w:left w:val="none" w:sz="0" w:space="0" w:color="auto"/>
        <w:bottom w:val="none" w:sz="0" w:space="0" w:color="auto"/>
        <w:right w:val="none" w:sz="0" w:space="0" w:color="auto"/>
      </w:divBdr>
    </w:div>
    <w:div w:id="17180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hyperlink" Target="https://prof27math.weebly.com/"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hyperlink" Target="https://prof27math.weebly.com/"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416</Words>
  <Characters>2294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AHALR</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DarkALR</dc:creator>
  <cp:keywords/>
  <dc:description/>
  <cp:lastModifiedBy>hocine</cp:lastModifiedBy>
  <cp:revision>5</cp:revision>
  <dcterms:created xsi:type="dcterms:W3CDTF">2016-11-08T18:57:00Z</dcterms:created>
  <dcterms:modified xsi:type="dcterms:W3CDTF">2019-03-24T19:37:00Z</dcterms:modified>
</cp:coreProperties>
</file>